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2B9" w:rsidRPr="000F4519" w:rsidRDefault="00053789" w:rsidP="00F63931">
      <w:pPr>
        <w:pStyle w:val="Rubrik2"/>
        <w:rPr>
          <w:rFonts w:ascii="Arial" w:eastAsia="Times New Roman" w:hAnsi="Arial" w:cs="Arial"/>
          <w:sz w:val="28"/>
          <w:szCs w:val="28"/>
          <w:lang w:val="en-GB" w:eastAsia="sv-SE"/>
        </w:rPr>
      </w:pPr>
      <w:r w:rsidRPr="000F4519">
        <w:rPr>
          <w:lang w:val="en-GB"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151765</wp:posOffset>
            </wp:positionV>
            <wp:extent cx="2161032" cy="920496"/>
            <wp:effectExtent l="0" t="0" r="0" b="0"/>
            <wp:wrapTight wrapText="bothSides">
              <wp:wrapPolygon edited="0">
                <wp:start x="0" y="0"/>
                <wp:lineTo x="0" y="21019"/>
                <wp:lineTo x="21327" y="21019"/>
                <wp:lineTo x="21327" y="0"/>
                <wp:lineTo x="0" y="0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T-logo för dokume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519" w:rsidRPr="000F4519">
        <w:rPr>
          <w:rStyle w:val="Rubrik2Char"/>
          <w:b/>
          <w:smallCaps/>
          <w:lang w:val="en-GB"/>
        </w:rPr>
        <w:t>Integrity po</w:t>
      </w:r>
      <w:r w:rsidR="003A218E" w:rsidRPr="000F4519">
        <w:rPr>
          <w:rStyle w:val="Rubrik2Char"/>
          <w:b/>
          <w:smallCaps/>
          <w:lang w:val="en-GB"/>
        </w:rPr>
        <w:t>licy</w:t>
      </w:r>
    </w:p>
    <w:p w:rsidR="00B14821" w:rsidRDefault="000F4519" w:rsidP="00345D79">
      <w:pPr>
        <w:pStyle w:val="Normalwebb"/>
        <w:spacing w:before="0" w:beforeAutospacing="0" w:after="0" w:afterAutospacing="0" w:line="24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0F4519">
        <w:rPr>
          <w:rFonts w:asciiTheme="minorHAnsi" w:hAnsiTheme="minorHAnsi" w:cstheme="minorHAnsi"/>
          <w:sz w:val="20"/>
          <w:szCs w:val="20"/>
          <w:lang w:val="en-GB"/>
        </w:rPr>
        <w:t xml:space="preserve">It is important for </w:t>
      </w:r>
      <w:r w:rsidR="00C32640">
        <w:rPr>
          <w:rFonts w:asciiTheme="minorHAnsi" w:hAnsiTheme="minorHAnsi" w:cstheme="minorHAnsi"/>
          <w:sz w:val="20"/>
          <w:szCs w:val="20"/>
          <w:lang w:val="en-GB"/>
        </w:rPr>
        <w:t>u</w:t>
      </w:r>
      <w:r w:rsidRPr="000F4519">
        <w:rPr>
          <w:rFonts w:asciiTheme="minorHAnsi" w:hAnsiTheme="minorHAnsi" w:cstheme="minorHAnsi"/>
          <w:sz w:val="20"/>
          <w:szCs w:val="20"/>
          <w:lang w:val="en-GB"/>
        </w:rPr>
        <w:t xml:space="preserve">s that you feel </w:t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secure when entrusting </w:t>
      </w:r>
      <w:r w:rsidRPr="000F4519">
        <w:rPr>
          <w:rFonts w:asciiTheme="minorHAnsi" w:hAnsiTheme="minorHAnsi" w:cstheme="minorHAnsi"/>
          <w:sz w:val="20"/>
          <w:szCs w:val="20"/>
          <w:lang w:val="en-GB"/>
        </w:rPr>
        <w:t>us with your personal data</w:t>
      </w:r>
      <w:r w:rsidR="00C32640">
        <w:rPr>
          <w:rFonts w:asciiTheme="minorHAnsi" w:hAnsiTheme="minorHAnsi" w:cstheme="minorHAnsi"/>
          <w:sz w:val="20"/>
          <w:szCs w:val="20"/>
          <w:lang w:val="en-GB"/>
        </w:rPr>
        <w:t>. This policy here defined is established to protect your personal integrity</w:t>
      </w:r>
      <w:r w:rsidR="00345D79" w:rsidRPr="000F4519">
        <w:rPr>
          <w:rFonts w:asciiTheme="minorHAnsi" w:hAnsiTheme="minorHAnsi" w:cstheme="minorHAnsi"/>
          <w:sz w:val="20"/>
          <w:szCs w:val="20"/>
          <w:lang w:val="en-GB"/>
        </w:rPr>
        <w:t xml:space="preserve">. </w:t>
      </w:r>
      <w:r w:rsidR="00C32640" w:rsidRPr="00C32640">
        <w:rPr>
          <w:rFonts w:asciiTheme="minorHAnsi" w:hAnsiTheme="minorHAnsi" w:cstheme="minorHAnsi"/>
          <w:sz w:val="20"/>
          <w:szCs w:val="20"/>
          <w:lang w:val="en-GB"/>
        </w:rPr>
        <w:t>It is in accordance with</w:t>
      </w:r>
      <w:r w:rsidR="00C32640" w:rsidRPr="00C32640">
        <w:rPr>
          <w:rFonts w:asciiTheme="minorHAnsi" w:hAnsiTheme="minorHAnsi" w:cstheme="minorHAnsi"/>
          <w:sz w:val="20"/>
          <w:szCs w:val="20"/>
          <w:lang w:val="en-GB"/>
        </w:rPr>
        <w:t xml:space="preserve"> the current data protection laws and intend to clarify how we work with </w:t>
      </w:r>
      <w:r w:rsidR="00B14821">
        <w:rPr>
          <w:rFonts w:asciiTheme="minorHAnsi" w:hAnsiTheme="minorHAnsi" w:cstheme="minorHAnsi"/>
          <w:sz w:val="20"/>
          <w:szCs w:val="20"/>
          <w:lang w:val="en-GB"/>
        </w:rPr>
        <w:t>upholding</w:t>
      </w:r>
      <w:r w:rsidR="00C32640">
        <w:rPr>
          <w:rFonts w:asciiTheme="minorHAnsi" w:hAnsiTheme="minorHAnsi" w:cstheme="minorHAnsi"/>
          <w:sz w:val="20"/>
          <w:szCs w:val="20"/>
          <w:lang w:val="en-GB"/>
        </w:rPr>
        <w:t xml:space="preserve"> your </w:t>
      </w:r>
      <w:r w:rsidR="000605D9">
        <w:rPr>
          <w:rFonts w:asciiTheme="minorHAnsi" w:hAnsiTheme="minorHAnsi" w:cstheme="minorHAnsi"/>
          <w:sz w:val="20"/>
          <w:szCs w:val="20"/>
          <w:lang w:val="en-GB"/>
        </w:rPr>
        <w:t xml:space="preserve">right to integrity. </w:t>
      </w:r>
      <w:r w:rsidR="00B14821" w:rsidRPr="00B14821">
        <w:rPr>
          <w:rFonts w:asciiTheme="minorHAnsi" w:hAnsiTheme="minorHAnsi" w:cstheme="minorHAnsi"/>
          <w:sz w:val="20"/>
          <w:szCs w:val="20"/>
          <w:lang w:val="en-GB"/>
        </w:rPr>
        <w:t xml:space="preserve">The objective of this policy is </w:t>
      </w:r>
      <w:r w:rsidR="00B14821">
        <w:rPr>
          <w:rFonts w:asciiTheme="minorHAnsi" w:hAnsiTheme="minorHAnsi" w:cstheme="minorHAnsi"/>
          <w:sz w:val="20"/>
          <w:szCs w:val="20"/>
          <w:lang w:val="en-GB"/>
        </w:rPr>
        <w:t>let you know h</w:t>
      </w:r>
      <w:r w:rsidR="00B14821" w:rsidRPr="00B14821">
        <w:rPr>
          <w:rFonts w:asciiTheme="minorHAnsi" w:hAnsiTheme="minorHAnsi" w:cstheme="minorHAnsi"/>
          <w:sz w:val="20"/>
          <w:szCs w:val="20"/>
          <w:lang w:val="en-GB"/>
        </w:rPr>
        <w:t>ow we treat yo</w:t>
      </w:r>
      <w:r w:rsidR="00B14821">
        <w:rPr>
          <w:rFonts w:asciiTheme="minorHAnsi" w:hAnsiTheme="minorHAnsi" w:cstheme="minorHAnsi"/>
          <w:sz w:val="20"/>
          <w:szCs w:val="20"/>
          <w:lang w:val="en-GB"/>
        </w:rPr>
        <w:t>ur personal data, what it is us</w:t>
      </w:r>
      <w:r w:rsidR="00B14821" w:rsidRPr="00B14821">
        <w:rPr>
          <w:rFonts w:asciiTheme="minorHAnsi" w:hAnsiTheme="minorHAnsi" w:cstheme="minorHAnsi"/>
          <w:sz w:val="20"/>
          <w:szCs w:val="20"/>
          <w:lang w:val="en-GB"/>
        </w:rPr>
        <w:t>ed fo</w:t>
      </w:r>
      <w:r w:rsidR="00B14821">
        <w:rPr>
          <w:rFonts w:asciiTheme="minorHAnsi" w:hAnsiTheme="minorHAnsi" w:cstheme="minorHAnsi"/>
          <w:sz w:val="20"/>
          <w:szCs w:val="20"/>
          <w:lang w:val="en-GB"/>
        </w:rPr>
        <w:t xml:space="preserve">r and who will have access to the data and under which </w:t>
      </w:r>
      <w:r w:rsidR="0019071B">
        <w:rPr>
          <w:rFonts w:asciiTheme="minorHAnsi" w:hAnsiTheme="minorHAnsi" w:cstheme="minorHAnsi"/>
          <w:sz w:val="20"/>
          <w:szCs w:val="20"/>
          <w:lang w:val="en-GB"/>
        </w:rPr>
        <w:t>conditions. It will also clarify how you can uphold your rights.</w:t>
      </w:r>
    </w:p>
    <w:p w:rsidR="005A72B9" w:rsidRPr="00B14821" w:rsidRDefault="005A72B9" w:rsidP="00345D79">
      <w:pPr>
        <w:pStyle w:val="Normalwebb"/>
        <w:spacing w:before="0" w:beforeAutospacing="0" w:after="0" w:afterAutospacing="0" w:line="240" w:lineRule="auto"/>
        <w:rPr>
          <w:rFonts w:asciiTheme="minorHAnsi" w:hAnsiTheme="minorHAnsi" w:cstheme="minorHAnsi"/>
          <w:sz w:val="20"/>
          <w:szCs w:val="20"/>
          <w:lang w:val="en-GB"/>
        </w:rPr>
      </w:pPr>
    </w:p>
    <w:p w:rsidR="00074083" w:rsidRPr="00872AEF" w:rsidRDefault="00836903" w:rsidP="009A6E91">
      <w:pPr>
        <w:pStyle w:val="Normalwebb"/>
        <w:spacing w:before="0" w:beforeAutospacing="0" w:after="0" w:afterAutospacing="0" w:line="24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836903">
        <w:rPr>
          <w:rFonts w:asciiTheme="minorHAnsi" w:hAnsiTheme="minorHAnsi" w:cstheme="minorHAnsi"/>
          <w:sz w:val="20"/>
          <w:szCs w:val="20"/>
          <w:lang w:val="en-GB"/>
        </w:rPr>
        <w:t xml:space="preserve">The main reason that we treat your personal data is to fulfil our obligations </w:t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towards you as customer or supplier. </w:t>
      </w:r>
      <w:r w:rsidR="007A769E">
        <w:rPr>
          <w:rFonts w:asciiTheme="minorHAnsi" w:hAnsiTheme="minorHAnsi" w:cstheme="minorHAnsi"/>
          <w:sz w:val="20"/>
          <w:szCs w:val="20"/>
          <w:lang w:val="en-GB"/>
        </w:rPr>
        <w:t>We aim</w:t>
      </w:r>
      <w:r w:rsidR="007A769E" w:rsidRPr="007A769E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7A769E">
        <w:rPr>
          <w:rFonts w:asciiTheme="minorHAnsi" w:hAnsiTheme="minorHAnsi" w:cstheme="minorHAnsi"/>
          <w:sz w:val="20"/>
          <w:szCs w:val="20"/>
          <w:lang w:val="en-GB"/>
        </w:rPr>
        <w:t>at not handling</w:t>
      </w:r>
      <w:r w:rsidR="007A769E" w:rsidRPr="007A769E">
        <w:rPr>
          <w:rFonts w:asciiTheme="minorHAnsi" w:hAnsiTheme="minorHAnsi" w:cstheme="minorHAnsi"/>
          <w:sz w:val="20"/>
          <w:szCs w:val="20"/>
          <w:lang w:val="en-GB"/>
        </w:rPr>
        <w:t xml:space="preserve"> more personal data than necessary for </w:t>
      </w:r>
      <w:r w:rsidR="007A769E">
        <w:rPr>
          <w:rFonts w:asciiTheme="minorHAnsi" w:hAnsiTheme="minorHAnsi" w:cstheme="minorHAnsi"/>
          <w:sz w:val="20"/>
          <w:szCs w:val="20"/>
          <w:lang w:val="en-GB"/>
        </w:rPr>
        <w:t>the cause</w:t>
      </w:r>
      <w:r w:rsidR="00BC79C7" w:rsidRPr="007A769E">
        <w:rPr>
          <w:rFonts w:asciiTheme="minorHAnsi" w:hAnsiTheme="minorHAnsi" w:cstheme="minorHAnsi"/>
          <w:sz w:val="20"/>
          <w:szCs w:val="20"/>
          <w:lang w:val="en-GB"/>
        </w:rPr>
        <w:t xml:space="preserve">. </w:t>
      </w:r>
      <w:r w:rsidR="007A769E" w:rsidRPr="007A769E">
        <w:rPr>
          <w:rFonts w:asciiTheme="minorHAnsi" w:hAnsiTheme="minorHAnsi" w:cstheme="minorHAnsi"/>
          <w:sz w:val="20"/>
          <w:szCs w:val="20"/>
          <w:lang w:val="en-GB"/>
        </w:rPr>
        <w:t xml:space="preserve">For example, we need personal data to be able to give </w:t>
      </w:r>
      <w:r w:rsidR="007A769E">
        <w:rPr>
          <w:rFonts w:asciiTheme="minorHAnsi" w:hAnsiTheme="minorHAnsi" w:cstheme="minorHAnsi"/>
          <w:sz w:val="20"/>
          <w:szCs w:val="20"/>
          <w:lang w:val="en-GB"/>
        </w:rPr>
        <w:t>you a good service regarding information, marketing and follow-up</w:t>
      </w:r>
      <w:r w:rsidR="00345D79" w:rsidRPr="007A769E">
        <w:rPr>
          <w:rFonts w:asciiTheme="minorHAnsi" w:hAnsiTheme="minorHAnsi" w:cstheme="minorHAnsi"/>
          <w:sz w:val="20"/>
          <w:szCs w:val="20"/>
          <w:lang w:val="en-GB"/>
        </w:rPr>
        <w:t xml:space="preserve">. </w:t>
      </w:r>
      <w:r w:rsidR="007A769E" w:rsidRPr="00D64574">
        <w:rPr>
          <w:rFonts w:asciiTheme="minorHAnsi" w:hAnsiTheme="minorHAnsi" w:cstheme="minorHAnsi"/>
          <w:sz w:val="20"/>
          <w:szCs w:val="20"/>
          <w:lang w:val="en-GB"/>
        </w:rPr>
        <w:t xml:space="preserve">We may also need your personal data to meet laws and </w:t>
      </w:r>
      <w:r w:rsidR="00D64574" w:rsidRPr="00D64574">
        <w:rPr>
          <w:rFonts w:asciiTheme="minorHAnsi" w:hAnsiTheme="minorHAnsi" w:cstheme="minorHAnsi"/>
          <w:sz w:val="20"/>
          <w:szCs w:val="20"/>
          <w:lang w:val="en-GB"/>
        </w:rPr>
        <w:t>regulations an</w:t>
      </w:r>
      <w:r w:rsidR="007A769E" w:rsidRPr="00D64574">
        <w:rPr>
          <w:rFonts w:asciiTheme="minorHAnsi" w:hAnsiTheme="minorHAnsi" w:cstheme="minorHAnsi"/>
          <w:sz w:val="20"/>
          <w:szCs w:val="20"/>
          <w:lang w:val="en-GB"/>
        </w:rPr>
        <w:t xml:space="preserve">d </w:t>
      </w:r>
      <w:r w:rsidR="00D64574" w:rsidRPr="00D64574">
        <w:rPr>
          <w:rFonts w:asciiTheme="minorHAnsi" w:hAnsiTheme="minorHAnsi" w:cstheme="minorHAnsi"/>
          <w:sz w:val="20"/>
          <w:szCs w:val="20"/>
          <w:lang w:val="en-GB"/>
        </w:rPr>
        <w:t xml:space="preserve">for customer- and </w:t>
      </w:r>
      <w:r w:rsidR="00D64574">
        <w:rPr>
          <w:rFonts w:asciiTheme="minorHAnsi" w:hAnsiTheme="minorHAnsi" w:cstheme="minorHAnsi"/>
          <w:sz w:val="20"/>
          <w:szCs w:val="20"/>
          <w:lang w:val="en-GB"/>
        </w:rPr>
        <w:t>market analysis</w:t>
      </w:r>
      <w:r w:rsidR="00345D79" w:rsidRPr="00D64574">
        <w:rPr>
          <w:rFonts w:asciiTheme="minorHAnsi" w:hAnsiTheme="minorHAnsi" w:cstheme="minorHAnsi"/>
          <w:sz w:val="20"/>
          <w:szCs w:val="20"/>
          <w:lang w:val="en-GB"/>
        </w:rPr>
        <w:t>.</w:t>
      </w:r>
      <w:r w:rsidR="000605D9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D64574" w:rsidRPr="00D64574">
        <w:rPr>
          <w:rFonts w:asciiTheme="minorHAnsi" w:hAnsiTheme="minorHAnsi" w:cstheme="minorHAnsi"/>
          <w:sz w:val="20"/>
          <w:szCs w:val="20"/>
          <w:lang w:val="en-GB"/>
        </w:rPr>
        <w:t xml:space="preserve">You have the right to oppose us using your personal data </w:t>
      </w:r>
      <w:r w:rsidR="00D64574">
        <w:rPr>
          <w:rFonts w:asciiTheme="minorHAnsi" w:hAnsiTheme="minorHAnsi" w:cstheme="minorHAnsi"/>
          <w:sz w:val="20"/>
          <w:szCs w:val="20"/>
          <w:lang w:val="en-GB"/>
        </w:rPr>
        <w:t>for direct marketing</w:t>
      </w:r>
      <w:r w:rsidR="00345D79" w:rsidRPr="00D64574">
        <w:rPr>
          <w:rFonts w:asciiTheme="minorHAnsi" w:hAnsiTheme="minorHAnsi" w:cstheme="minorHAnsi"/>
          <w:sz w:val="20"/>
          <w:szCs w:val="20"/>
          <w:lang w:val="en-GB"/>
        </w:rPr>
        <w:t xml:space="preserve">. </w:t>
      </w:r>
      <w:r w:rsidR="00D64574" w:rsidRPr="00872AEF">
        <w:rPr>
          <w:rFonts w:asciiTheme="minorHAnsi" w:hAnsiTheme="minorHAnsi" w:cstheme="minorHAnsi"/>
          <w:sz w:val="20"/>
          <w:szCs w:val="20"/>
          <w:lang w:val="en-GB"/>
        </w:rPr>
        <w:t xml:space="preserve">When we initially </w:t>
      </w:r>
      <w:r w:rsidR="000605D9">
        <w:rPr>
          <w:rFonts w:asciiTheme="minorHAnsi" w:hAnsiTheme="minorHAnsi" w:cstheme="minorHAnsi"/>
          <w:sz w:val="20"/>
          <w:szCs w:val="20"/>
          <w:lang w:val="en-GB"/>
        </w:rPr>
        <w:t xml:space="preserve">collect your data </w:t>
      </w:r>
      <w:r w:rsidR="00D64574" w:rsidRPr="00872AEF">
        <w:rPr>
          <w:rFonts w:asciiTheme="minorHAnsi" w:hAnsiTheme="minorHAnsi" w:cstheme="minorHAnsi"/>
          <w:sz w:val="20"/>
          <w:szCs w:val="20"/>
          <w:lang w:val="en-GB"/>
        </w:rPr>
        <w:t xml:space="preserve">you will have more information on </w:t>
      </w:r>
      <w:r w:rsidR="00872AEF">
        <w:rPr>
          <w:rFonts w:asciiTheme="minorHAnsi" w:hAnsiTheme="minorHAnsi" w:cstheme="minorHAnsi"/>
          <w:sz w:val="20"/>
          <w:szCs w:val="20"/>
          <w:lang w:val="en-GB"/>
        </w:rPr>
        <w:t xml:space="preserve">how we handle your personal data according to the general data protection </w:t>
      </w:r>
      <w:r w:rsidR="00872AEF" w:rsidRPr="00872AEF">
        <w:rPr>
          <w:rFonts w:asciiTheme="minorHAnsi" w:hAnsiTheme="minorHAnsi" w:cstheme="minorHAnsi"/>
          <w:sz w:val="20"/>
          <w:szCs w:val="20"/>
          <w:lang w:val="en-GB"/>
        </w:rPr>
        <w:t xml:space="preserve">law </w:t>
      </w:r>
      <w:r w:rsidR="00872AEF">
        <w:rPr>
          <w:rFonts w:asciiTheme="minorHAnsi" w:hAnsiTheme="minorHAnsi" w:cstheme="minorHAnsi"/>
          <w:sz w:val="20"/>
          <w:szCs w:val="20"/>
          <w:lang w:val="en-GB"/>
        </w:rPr>
        <w:t>and how you can enforce your rights.</w:t>
      </w:r>
    </w:p>
    <w:p w:rsidR="00425BF3" w:rsidRPr="00E94731" w:rsidRDefault="000C728F" w:rsidP="00425BF3">
      <w:pPr>
        <w:pStyle w:val="Rubrik2"/>
        <w:rPr>
          <w:lang w:val="en-GB"/>
        </w:rPr>
      </w:pPr>
      <w:r w:rsidRPr="00E94731">
        <w:rPr>
          <w:lang w:val="en-GB"/>
        </w:rPr>
        <w:t>Purpose and legal grounds</w:t>
      </w:r>
      <w:r w:rsidR="00425BF3" w:rsidRPr="00E94731">
        <w:rPr>
          <w:lang w:val="en-GB"/>
        </w:rPr>
        <w:t>:</w:t>
      </w:r>
    </w:p>
    <w:p w:rsidR="009A6E91" w:rsidRPr="00E94731" w:rsidRDefault="000C728F" w:rsidP="00F63931">
      <w:pPr>
        <w:pStyle w:val="Ingetavstnd"/>
        <w:rPr>
          <w:rFonts w:eastAsia="Times New Roman" w:cstheme="minorHAnsi"/>
          <w:sz w:val="20"/>
          <w:szCs w:val="20"/>
          <w:lang w:val="en-GB" w:eastAsia="sv-SE"/>
        </w:rPr>
      </w:pPr>
      <w:r w:rsidRPr="00E94731">
        <w:rPr>
          <w:rFonts w:eastAsia="Times New Roman"/>
          <w:lang w:val="en-GB" w:eastAsia="sv-SE"/>
        </w:rPr>
        <w:t>As employee of our customer/supplier, your personal data will be treated in the extent necessary</w:t>
      </w:r>
      <w:r w:rsidR="00AA27D7" w:rsidRPr="00E94731">
        <w:rPr>
          <w:rFonts w:eastAsia="Times New Roman"/>
          <w:lang w:val="en-GB" w:eastAsia="sv-SE"/>
        </w:rPr>
        <w:t xml:space="preserve"> </w:t>
      </w:r>
      <w:r w:rsidRPr="00E94731">
        <w:rPr>
          <w:rFonts w:eastAsia="Times New Roman"/>
          <w:lang w:val="en-GB" w:eastAsia="sv-SE"/>
        </w:rPr>
        <w:t>to properly administrate the customer/supplier relation and/or to fulfil previous or present business agreements</w:t>
      </w:r>
      <w:r w:rsidR="00AA27D7" w:rsidRPr="00E94731">
        <w:rPr>
          <w:rFonts w:eastAsia="Times New Roman"/>
          <w:lang w:val="en-GB" w:eastAsia="sv-SE"/>
        </w:rPr>
        <w:t xml:space="preserve"> </w:t>
      </w:r>
      <w:r w:rsidRPr="00E94731">
        <w:rPr>
          <w:rFonts w:eastAsia="Times New Roman" w:cstheme="minorHAnsi"/>
          <w:sz w:val="20"/>
          <w:szCs w:val="20"/>
          <w:lang w:val="en-GB" w:eastAsia="sv-SE"/>
        </w:rPr>
        <w:t>between</w:t>
      </w:r>
      <w:r w:rsidR="00AA27D7" w:rsidRPr="00E94731">
        <w:rPr>
          <w:rFonts w:eastAsia="Times New Roman" w:cstheme="minorHAnsi"/>
          <w:sz w:val="20"/>
          <w:szCs w:val="20"/>
          <w:lang w:val="en-GB" w:eastAsia="sv-SE"/>
        </w:rPr>
        <w:t xml:space="preserve"> </w:t>
      </w:r>
      <w:r w:rsidR="00053789" w:rsidRPr="00E94731">
        <w:rPr>
          <w:rFonts w:eastAsia="Times New Roman" w:cstheme="minorHAnsi"/>
          <w:sz w:val="20"/>
          <w:szCs w:val="20"/>
          <w:lang w:val="en-GB" w:eastAsia="sv-SE"/>
        </w:rPr>
        <w:t>Asensor Technology</w:t>
      </w:r>
      <w:r w:rsidR="00EF4EE0" w:rsidRPr="00E94731">
        <w:rPr>
          <w:rFonts w:eastAsia="Times New Roman" w:cstheme="minorHAnsi"/>
          <w:sz w:val="20"/>
          <w:szCs w:val="20"/>
          <w:lang w:val="en-GB" w:eastAsia="sv-SE"/>
        </w:rPr>
        <w:t xml:space="preserve"> </w:t>
      </w:r>
      <w:r w:rsidRPr="00E94731">
        <w:rPr>
          <w:rFonts w:eastAsia="Times New Roman" w:cstheme="minorHAnsi"/>
          <w:sz w:val="20"/>
          <w:szCs w:val="20"/>
          <w:lang w:val="en-GB" w:eastAsia="sv-SE"/>
        </w:rPr>
        <w:t>and the customer/supplier</w:t>
      </w:r>
      <w:r w:rsidR="00E94731" w:rsidRPr="00E94731">
        <w:rPr>
          <w:rFonts w:eastAsia="Times New Roman" w:cstheme="minorHAnsi"/>
          <w:sz w:val="20"/>
          <w:szCs w:val="20"/>
          <w:lang w:val="en-GB" w:eastAsia="sv-SE"/>
        </w:rPr>
        <w:t xml:space="preserve">. </w:t>
      </w:r>
      <w:r w:rsidRPr="00E94731">
        <w:rPr>
          <w:rFonts w:eastAsia="Times New Roman" w:cstheme="minorHAnsi"/>
          <w:sz w:val="20"/>
          <w:szCs w:val="20"/>
          <w:lang w:val="en-GB" w:eastAsia="sv-SE"/>
        </w:rPr>
        <w:t>Some personal data can be used for informational purposes</w:t>
      </w:r>
      <w:r w:rsidR="00AA27D7" w:rsidRPr="00E94731">
        <w:rPr>
          <w:rFonts w:eastAsia="Times New Roman" w:cstheme="minorHAnsi"/>
          <w:sz w:val="20"/>
          <w:szCs w:val="20"/>
          <w:lang w:val="en-GB" w:eastAsia="sv-SE"/>
        </w:rPr>
        <w:t xml:space="preserve">. </w:t>
      </w:r>
      <w:r w:rsidR="00E94731">
        <w:rPr>
          <w:rFonts w:eastAsia="Times New Roman" w:cstheme="minorHAnsi"/>
          <w:sz w:val="20"/>
          <w:szCs w:val="20"/>
          <w:lang w:val="en-GB" w:eastAsia="sv-SE"/>
        </w:rPr>
        <w:t>Data</w:t>
      </w:r>
      <w:r w:rsidR="00E94731" w:rsidRPr="00E94731">
        <w:rPr>
          <w:rFonts w:eastAsia="Times New Roman" w:cstheme="minorHAnsi"/>
          <w:sz w:val="20"/>
          <w:szCs w:val="20"/>
          <w:lang w:val="en-GB" w:eastAsia="sv-SE"/>
        </w:rPr>
        <w:t xml:space="preserve"> treatment will be based on the legitimate interest </w:t>
      </w:r>
      <w:r w:rsidR="00053789" w:rsidRPr="00E94731">
        <w:rPr>
          <w:rFonts w:eastAsia="Times New Roman" w:cstheme="minorHAnsi"/>
          <w:sz w:val="20"/>
          <w:szCs w:val="20"/>
          <w:lang w:val="en-GB" w:eastAsia="sv-SE"/>
        </w:rPr>
        <w:t>Asensor Technology</w:t>
      </w:r>
      <w:r w:rsidR="00EF4EE0" w:rsidRPr="00E94731">
        <w:rPr>
          <w:rFonts w:eastAsia="Times New Roman" w:cstheme="minorHAnsi"/>
          <w:sz w:val="20"/>
          <w:szCs w:val="20"/>
          <w:lang w:val="en-GB" w:eastAsia="sv-SE"/>
        </w:rPr>
        <w:t xml:space="preserve"> </w:t>
      </w:r>
      <w:r w:rsidR="00E94731" w:rsidRPr="00E94731">
        <w:rPr>
          <w:rFonts w:eastAsia="Times New Roman" w:cstheme="minorHAnsi"/>
          <w:sz w:val="20"/>
          <w:szCs w:val="20"/>
          <w:lang w:val="en-GB" w:eastAsia="sv-SE"/>
        </w:rPr>
        <w:t>has</w:t>
      </w:r>
      <w:r w:rsidR="00AA27D7" w:rsidRPr="00E94731">
        <w:rPr>
          <w:rFonts w:eastAsia="Times New Roman" w:cstheme="minorHAnsi"/>
          <w:sz w:val="20"/>
          <w:szCs w:val="20"/>
          <w:lang w:val="en-GB" w:eastAsia="sv-SE"/>
        </w:rPr>
        <w:t xml:space="preserve"> </w:t>
      </w:r>
      <w:r w:rsidR="00E94731" w:rsidRPr="00E94731">
        <w:rPr>
          <w:rFonts w:eastAsia="Times New Roman" w:cstheme="minorHAnsi"/>
          <w:sz w:val="20"/>
          <w:szCs w:val="20"/>
          <w:lang w:val="en-GB" w:eastAsia="sv-SE"/>
        </w:rPr>
        <w:t xml:space="preserve">to fulfil any commitments towards </w:t>
      </w:r>
      <w:r w:rsidR="00E94731">
        <w:rPr>
          <w:rFonts w:eastAsia="Times New Roman" w:cstheme="minorHAnsi"/>
          <w:sz w:val="20"/>
          <w:szCs w:val="20"/>
          <w:lang w:val="en-GB" w:eastAsia="sv-SE"/>
        </w:rPr>
        <w:t xml:space="preserve">the </w:t>
      </w:r>
      <w:r w:rsidR="00E94731" w:rsidRPr="00E94731">
        <w:rPr>
          <w:rFonts w:eastAsia="Times New Roman" w:cstheme="minorHAnsi"/>
          <w:sz w:val="20"/>
          <w:szCs w:val="20"/>
          <w:lang w:val="en-GB" w:eastAsia="sv-SE"/>
        </w:rPr>
        <w:t>customer/supplier</w:t>
      </w:r>
      <w:r w:rsidR="00AA27D7" w:rsidRPr="00E94731">
        <w:rPr>
          <w:rFonts w:eastAsia="Times New Roman" w:cstheme="minorHAnsi"/>
          <w:sz w:val="20"/>
          <w:szCs w:val="20"/>
          <w:lang w:val="en-GB" w:eastAsia="sv-SE"/>
        </w:rPr>
        <w:t xml:space="preserve"> (</w:t>
      </w:r>
      <w:r w:rsidR="00E94731" w:rsidRPr="00E94731">
        <w:rPr>
          <w:rFonts w:eastAsia="Times New Roman" w:cstheme="minorHAnsi"/>
          <w:sz w:val="20"/>
          <w:szCs w:val="20"/>
          <w:lang w:val="en-GB" w:eastAsia="sv-SE"/>
        </w:rPr>
        <w:t>your employer). The treatment can in some cases be based on legal demands.</w:t>
      </w:r>
    </w:p>
    <w:p w:rsidR="005A72B9" w:rsidRPr="00E94731" w:rsidRDefault="000C728F" w:rsidP="005A72B9">
      <w:pPr>
        <w:pStyle w:val="Rubrik2"/>
        <w:rPr>
          <w:lang w:val="en-GB"/>
        </w:rPr>
      </w:pPr>
      <w:r w:rsidRPr="00E94731">
        <w:rPr>
          <w:lang w:val="en-GB"/>
        </w:rPr>
        <w:t>Guidelines</w:t>
      </w:r>
      <w:r w:rsidR="00B67203" w:rsidRPr="00E94731">
        <w:rPr>
          <w:lang w:val="en-GB"/>
        </w:rPr>
        <w:t>:</w:t>
      </w:r>
    </w:p>
    <w:p w:rsidR="00AA27D7" w:rsidRDefault="00E94731" w:rsidP="00B67203">
      <w:pPr>
        <w:pStyle w:val="Rubrik3"/>
        <w:rPr>
          <w:rFonts w:eastAsia="Times New Roman"/>
          <w:lang w:val="en-GB" w:eastAsia="sv-SE"/>
        </w:rPr>
      </w:pPr>
      <w:r>
        <w:rPr>
          <w:rFonts w:eastAsia="Times New Roman"/>
          <w:lang w:val="en-GB" w:eastAsia="sv-SE"/>
        </w:rPr>
        <w:t>Personal data that is treated</w:t>
      </w:r>
      <w:r w:rsidR="00345D79" w:rsidRPr="00E94731">
        <w:rPr>
          <w:rFonts w:eastAsia="Times New Roman"/>
          <w:lang w:val="en-GB" w:eastAsia="sv-SE"/>
        </w:rPr>
        <w:t>:</w:t>
      </w:r>
    </w:p>
    <w:p w:rsidR="005A72B9" w:rsidRPr="000014C5" w:rsidRDefault="000014C5" w:rsidP="000014C5">
      <w:pPr>
        <w:spacing w:after="0" w:line="240" w:lineRule="auto"/>
        <w:rPr>
          <w:sz w:val="20"/>
          <w:szCs w:val="20"/>
          <w:lang w:val="en-GB" w:eastAsia="sv-SE"/>
        </w:rPr>
      </w:pPr>
      <w:r>
        <w:rPr>
          <w:sz w:val="20"/>
          <w:szCs w:val="20"/>
          <w:lang w:val="en-GB" w:eastAsia="sv-SE"/>
        </w:rPr>
        <w:t>Th</w:t>
      </w:r>
      <w:r w:rsidRPr="000014C5">
        <w:rPr>
          <w:sz w:val="20"/>
          <w:szCs w:val="20"/>
          <w:lang w:val="en-GB" w:eastAsia="sv-SE"/>
        </w:rPr>
        <w:t>e personal data that is treated is primarily contact information such as contact person, company name, company address, phone number, e-mail address etcetera</w:t>
      </w:r>
      <w:r w:rsidR="00AA27D7" w:rsidRPr="000014C5">
        <w:rPr>
          <w:rFonts w:eastAsia="Times New Roman" w:cstheme="minorHAnsi"/>
          <w:sz w:val="20"/>
          <w:szCs w:val="20"/>
          <w:lang w:val="en-GB" w:eastAsia="sv-SE"/>
        </w:rPr>
        <w:t xml:space="preserve">. </w:t>
      </w:r>
      <w:r w:rsidRPr="000014C5">
        <w:rPr>
          <w:rFonts w:eastAsia="Times New Roman" w:cstheme="minorHAnsi"/>
          <w:sz w:val="20"/>
          <w:szCs w:val="20"/>
          <w:lang w:val="en-GB" w:eastAsia="sv-SE"/>
        </w:rPr>
        <w:t xml:space="preserve">Other personal data may be </w:t>
      </w:r>
      <w:r>
        <w:rPr>
          <w:rFonts w:eastAsia="Times New Roman" w:cstheme="minorHAnsi"/>
          <w:sz w:val="20"/>
          <w:szCs w:val="20"/>
          <w:lang w:val="en-GB" w:eastAsia="sv-SE"/>
        </w:rPr>
        <w:t>treated</w:t>
      </w:r>
      <w:r w:rsidRPr="000014C5">
        <w:rPr>
          <w:rFonts w:eastAsia="Times New Roman" w:cstheme="minorHAnsi"/>
          <w:sz w:val="20"/>
          <w:szCs w:val="20"/>
          <w:lang w:val="en-GB" w:eastAsia="sv-SE"/>
        </w:rPr>
        <w:t xml:space="preserve"> if they can be regarded as important for earlier described purposes. We only treat personal data when we have legal grounds to do so</w:t>
      </w:r>
      <w:r w:rsidR="00B67203" w:rsidRPr="000014C5">
        <w:rPr>
          <w:rFonts w:cstheme="minorHAnsi"/>
          <w:sz w:val="20"/>
          <w:szCs w:val="20"/>
          <w:lang w:val="en-GB"/>
        </w:rPr>
        <w:t xml:space="preserve">. </w:t>
      </w:r>
      <w:r>
        <w:rPr>
          <w:rFonts w:cstheme="minorHAnsi"/>
          <w:sz w:val="20"/>
          <w:szCs w:val="20"/>
          <w:lang w:val="en-GB"/>
        </w:rPr>
        <w:t xml:space="preserve">We do not treat personal information in cases other than when they are needed </w:t>
      </w:r>
      <w:r w:rsidR="001F574A">
        <w:rPr>
          <w:rFonts w:cstheme="minorHAnsi"/>
          <w:sz w:val="20"/>
          <w:szCs w:val="20"/>
          <w:lang w:val="en-GB"/>
        </w:rPr>
        <w:t>for</w:t>
      </w:r>
      <w:r>
        <w:rPr>
          <w:rFonts w:cstheme="minorHAnsi"/>
          <w:sz w:val="20"/>
          <w:szCs w:val="20"/>
          <w:lang w:val="en-GB"/>
        </w:rPr>
        <w:t xml:space="preserve"> </w:t>
      </w:r>
      <w:r w:rsidR="001F574A">
        <w:rPr>
          <w:rFonts w:cstheme="minorHAnsi"/>
          <w:sz w:val="20"/>
          <w:szCs w:val="20"/>
          <w:lang w:val="en-GB"/>
        </w:rPr>
        <w:t xml:space="preserve">fulfil </w:t>
      </w:r>
      <w:r w:rsidR="007B4AC6">
        <w:rPr>
          <w:rFonts w:cstheme="minorHAnsi"/>
          <w:sz w:val="20"/>
          <w:szCs w:val="20"/>
          <w:lang w:val="en-GB"/>
        </w:rPr>
        <w:t>obligations</w:t>
      </w:r>
      <w:r>
        <w:rPr>
          <w:rFonts w:cstheme="minorHAnsi"/>
          <w:sz w:val="20"/>
          <w:szCs w:val="20"/>
          <w:lang w:val="en-GB"/>
        </w:rPr>
        <w:t xml:space="preserve"> according to </w:t>
      </w:r>
      <w:r w:rsidR="00CE7B02">
        <w:rPr>
          <w:rFonts w:cstheme="minorHAnsi"/>
          <w:sz w:val="20"/>
          <w:szCs w:val="20"/>
          <w:lang w:val="en-GB"/>
        </w:rPr>
        <w:t xml:space="preserve">law or </w:t>
      </w:r>
      <w:r w:rsidR="001F574A">
        <w:rPr>
          <w:rFonts w:cstheme="minorHAnsi"/>
          <w:sz w:val="20"/>
          <w:szCs w:val="20"/>
          <w:lang w:val="en-GB"/>
        </w:rPr>
        <w:t>agreement</w:t>
      </w:r>
      <w:r w:rsidR="005A72B9" w:rsidRPr="000014C5">
        <w:rPr>
          <w:rFonts w:cstheme="minorHAnsi"/>
          <w:sz w:val="20"/>
          <w:szCs w:val="20"/>
          <w:lang w:val="en-GB"/>
        </w:rPr>
        <w:t xml:space="preserve">. </w:t>
      </w:r>
    </w:p>
    <w:p w:rsidR="00AA27D7" w:rsidRPr="00811BFB" w:rsidRDefault="00811BFB" w:rsidP="00B67203">
      <w:pPr>
        <w:pStyle w:val="Rubrik3"/>
        <w:rPr>
          <w:lang w:val="sv-SE"/>
        </w:rPr>
      </w:pPr>
      <w:proofErr w:type="spellStart"/>
      <w:r>
        <w:rPr>
          <w:lang w:val="sv-SE"/>
        </w:rPr>
        <w:t>Transmittance</w:t>
      </w:r>
      <w:proofErr w:type="spellEnd"/>
      <w:r w:rsidR="00AA27D7" w:rsidRPr="00811BFB">
        <w:rPr>
          <w:lang w:val="sv-SE"/>
        </w:rPr>
        <w:t xml:space="preserve"> </w:t>
      </w:r>
      <w:proofErr w:type="spellStart"/>
      <w:r w:rsidR="00E94731" w:rsidRPr="00811BFB">
        <w:rPr>
          <w:lang w:val="sv-SE"/>
        </w:rPr>
        <w:t>of</w:t>
      </w:r>
      <w:proofErr w:type="spellEnd"/>
      <w:r w:rsidR="00E94731" w:rsidRPr="00811BFB">
        <w:rPr>
          <w:lang w:val="sv-SE"/>
        </w:rPr>
        <w:t xml:space="preserve"> data</w:t>
      </w:r>
      <w:r w:rsidR="00AA27D7" w:rsidRPr="00811BFB">
        <w:rPr>
          <w:lang w:val="sv-SE"/>
        </w:rPr>
        <w:t xml:space="preserve"> </w:t>
      </w:r>
    </w:p>
    <w:p w:rsidR="00213E3D" w:rsidRDefault="00811BFB" w:rsidP="003A218E">
      <w:pPr>
        <w:spacing w:after="0" w:line="240" w:lineRule="auto"/>
        <w:rPr>
          <w:rFonts w:cstheme="minorHAnsi"/>
          <w:sz w:val="20"/>
          <w:szCs w:val="20"/>
          <w:lang w:val="en-GB"/>
        </w:rPr>
      </w:pPr>
      <w:r w:rsidRPr="00CE7B02">
        <w:rPr>
          <w:rFonts w:cstheme="minorHAnsi"/>
          <w:sz w:val="20"/>
          <w:szCs w:val="20"/>
          <w:lang w:val="en-GB"/>
        </w:rPr>
        <w:t>Our standpoint</w:t>
      </w:r>
      <w:r w:rsidR="00BE1A8D" w:rsidRPr="00CE7B02">
        <w:rPr>
          <w:rFonts w:cstheme="minorHAnsi"/>
          <w:sz w:val="20"/>
          <w:szCs w:val="20"/>
          <w:lang w:val="en-GB"/>
        </w:rPr>
        <w:t xml:space="preserve"> </w:t>
      </w:r>
      <w:r w:rsidRPr="00CE7B02">
        <w:rPr>
          <w:rFonts w:cstheme="minorHAnsi"/>
          <w:sz w:val="20"/>
          <w:szCs w:val="20"/>
          <w:lang w:val="en-GB"/>
        </w:rPr>
        <w:t xml:space="preserve">is to not transmit personal data to part outside </w:t>
      </w:r>
      <w:r w:rsidR="00053789" w:rsidRPr="00CE7B02">
        <w:rPr>
          <w:rFonts w:cstheme="minorHAnsi"/>
          <w:sz w:val="20"/>
          <w:szCs w:val="20"/>
          <w:lang w:val="en-GB"/>
        </w:rPr>
        <w:t>Asensor Technology</w:t>
      </w:r>
      <w:r w:rsidR="00011184" w:rsidRPr="00CE7B02">
        <w:rPr>
          <w:rFonts w:cstheme="minorHAnsi"/>
          <w:sz w:val="20"/>
          <w:szCs w:val="20"/>
          <w:lang w:val="en-GB"/>
        </w:rPr>
        <w:t xml:space="preserve"> </w:t>
      </w:r>
      <w:r w:rsidR="00CE7B02">
        <w:rPr>
          <w:rFonts w:cstheme="minorHAnsi"/>
          <w:sz w:val="20"/>
          <w:szCs w:val="20"/>
          <w:lang w:val="en-GB"/>
        </w:rPr>
        <w:t>and pertaining</w:t>
      </w:r>
      <w:r w:rsidR="00CE7B02" w:rsidRPr="00CE7B02">
        <w:rPr>
          <w:rFonts w:cstheme="minorHAnsi"/>
          <w:sz w:val="20"/>
          <w:szCs w:val="20"/>
          <w:lang w:val="en-GB"/>
        </w:rPr>
        <w:t xml:space="preserve"> company group if you have not </w:t>
      </w:r>
      <w:r w:rsidR="00CE7B02">
        <w:rPr>
          <w:rFonts w:cstheme="minorHAnsi"/>
          <w:sz w:val="20"/>
          <w:szCs w:val="20"/>
          <w:lang w:val="en-GB"/>
        </w:rPr>
        <w:t xml:space="preserve">so </w:t>
      </w:r>
      <w:r w:rsidR="00CE7B02" w:rsidRPr="00CE7B02">
        <w:rPr>
          <w:rFonts w:cstheme="minorHAnsi"/>
          <w:sz w:val="20"/>
          <w:szCs w:val="20"/>
          <w:lang w:val="en-GB"/>
        </w:rPr>
        <w:t>approved or if it is necess</w:t>
      </w:r>
      <w:r w:rsidR="00CE7B02">
        <w:rPr>
          <w:rFonts w:cstheme="minorHAnsi"/>
          <w:sz w:val="20"/>
          <w:szCs w:val="20"/>
          <w:lang w:val="en-GB"/>
        </w:rPr>
        <w:t>ary to fulfil obligations a</w:t>
      </w:r>
      <w:r w:rsidR="00CE7B02" w:rsidRPr="00CE7B02">
        <w:rPr>
          <w:rFonts w:cstheme="minorHAnsi"/>
          <w:sz w:val="20"/>
          <w:szCs w:val="20"/>
          <w:lang w:val="en-GB"/>
        </w:rPr>
        <w:t xml:space="preserve">ccording to </w:t>
      </w:r>
      <w:r w:rsidR="00CE7B02">
        <w:rPr>
          <w:rFonts w:cstheme="minorHAnsi"/>
          <w:sz w:val="20"/>
          <w:szCs w:val="20"/>
          <w:lang w:val="en-GB"/>
        </w:rPr>
        <w:t>law or agreement</w:t>
      </w:r>
      <w:r w:rsidR="00BE1A8D" w:rsidRPr="00CE7B02">
        <w:rPr>
          <w:rFonts w:cstheme="minorHAnsi"/>
          <w:sz w:val="20"/>
          <w:szCs w:val="20"/>
          <w:lang w:val="en-GB"/>
        </w:rPr>
        <w:t xml:space="preserve">. </w:t>
      </w:r>
      <w:r w:rsidR="00BF3793">
        <w:rPr>
          <w:rFonts w:cstheme="minorHAnsi"/>
          <w:sz w:val="20"/>
          <w:szCs w:val="20"/>
          <w:lang w:val="en-GB"/>
        </w:rPr>
        <w:t>C</w:t>
      </w:r>
      <w:r w:rsidR="00CE7B02" w:rsidRPr="00CE7B02">
        <w:rPr>
          <w:rFonts w:cstheme="minorHAnsi"/>
          <w:sz w:val="20"/>
          <w:szCs w:val="20"/>
          <w:lang w:val="en-GB"/>
        </w:rPr>
        <w:t xml:space="preserve">ompanies included in the company group are </w:t>
      </w:r>
      <w:r w:rsidR="007F2013" w:rsidRPr="00CE7B02">
        <w:rPr>
          <w:rFonts w:cstheme="minorHAnsi"/>
          <w:sz w:val="20"/>
          <w:szCs w:val="20"/>
          <w:lang w:val="en-GB"/>
        </w:rPr>
        <w:t xml:space="preserve">M </w:t>
      </w:r>
      <w:proofErr w:type="gramStart"/>
      <w:r w:rsidR="007F2013" w:rsidRPr="00CE7B02">
        <w:rPr>
          <w:rFonts w:cstheme="minorHAnsi"/>
          <w:sz w:val="20"/>
          <w:szCs w:val="20"/>
          <w:lang w:val="en-GB"/>
        </w:rPr>
        <w:t>A</w:t>
      </w:r>
      <w:proofErr w:type="gramEnd"/>
      <w:r w:rsidR="007F2013" w:rsidRPr="00CE7B02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="007F2013" w:rsidRPr="00CE7B02">
        <w:rPr>
          <w:rFonts w:cstheme="minorHAnsi"/>
          <w:sz w:val="20"/>
          <w:szCs w:val="20"/>
          <w:lang w:val="en-GB"/>
        </w:rPr>
        <w:t>Kapslingsteknik</w:t>
      </w:r>
      <w:proofErr w:type="spellEnd"/>
      <w:r w:rsidR="007F2013" w:rsidRPr="00CE7B02">
        <w:rPr>
          <w:rFonts w:cstheme="minorHAnsi"/>
          <w:sz w:val="20"/>
          <w:szCs w:val="20"/>
          <w:lang w:val="en-GB"/>
        </w:rPr>
        <w:t xml:space="preserve"> </w:t>
      </w:r>
      <w:r w:rsidR="00011184" w:rsidRPr="00CE7B02">
        <w:rPr>
          <w:rFonts w:cstheme="minorHAnsi"/>
          <w:sz w:val="20"/>
          <w:szCs w:val="20"/>
          <w:lang w:val="en-GB"/>
        </w:rPr>
        <w:t xml:space="preserve">AB, Asensor Technology AB </w:t>
      </w:r>
      <w:r w:rsidR="00CE7B02" w:rsidRPr="00CE7B02">
        <w:rPr>
          <w:rFonts w:cstheme="minorHAnsi"/>
          <w:sz w:val="20"/>
          <w:szCs w:val="20"/>
          <w:lang w:val="en-GB"/>
        </w:rPr>
        <w:t>and</w:t>
      </w:r>
      <w:r w:rsidR="00011184" w:rsidRPr="00CE7B02">
        <w:rPr>
          <w:rFonts w:cstheme="minorHAnsi"/>
          <w:sz w:val="20"/>
          <w:szCs w:val="20"/>
          <w:lang w:val="en-GB"/>
        </w:rPr>
        <w:t xml:space="preserve"> NJ in</w:t>
      </w:r>
      <w:r w:rsidR="00101BCA" w:rsidRPr="00CE7B02">
        <w:rPr>
          <w:rFonts w:cstheme="minorHAnsi"/>
          <w:sz w:val="20"/>
          <w:szCs w:val="20"/>
          <w:lang w:val="en-GB"/>
        </w:rPr>
        <w:t>novation</w:t>
      </w:r>
      <w:r w:rsidR="00CE7B02" w:rsidRPr="00CE7B02">
        <w:rPr>
          <w:rFonts w:cstheme="minorHAnsi"/>
          <w:sz w:val="20"/>
          <w:szCs w:val="20"/>
          <w:lang w:val="en-GB"/>
        </w:rPr>
        <w:t xml:space="preserve">. </w:t>
      </w:r>
    </w:p>
    <w:p w:rsidR="00213E3D" w:rsidRDefault="00213E3D" w:rsidP="003A218E">
      <w:pPr>
        <w:spacing w:after="0" w:line="240" w:lineRule="auto"/>
        <w:rPr>
          <w:rFonts w:cstheme="minorHAnsi"/>
          <w:sz w:val="20"/>
          <w:szCs w:val="20"/>
          <w:lang w:val="en-GB"/>
        </w:rPr>
      </w:pPr>
    </w:p>
    <w:p w:rsidR="00922565" w:rsidRPr="00981325" w:rsidRDefault="00CE7B02" w:rsidP="00981325">
      <w:pPr>
        <w:spacing w:after="0" w:line="240" w:lineRule="auto"/>
        <w:rPr>
          <w:rFonts w:eastAsia="Times New Roman" w:cstheme="minorHAnsi"/>
          <w:sz w:val="20"/>
          <w:szCs w:val="20"/>
          <w:lang w:val="en-GB" w:eastAsia="sv-SE"/>
        </w:rPr>
      </w:pPr>
      <w:r w:rsidRPr="00213E3D">
        <w:rPr>
          <w:rFonts w:cstheme="minorHAnsi"/>
          <w:sz w:val="20"/>
          <w:szCs w:val="20"/>
          <w:lang w:val="en-GB"/>
        </w:rPr>
        <w:t xml:space="preserve">Your </w:t>
      </w:r>
      <w:r w:rsidRPr="00213E3D">
        <w:rPr>
          <w:rFonts w:eastAsia="Times New Roman" w:cstheme="minorHAnsi"/>
          <w:sz w:val="20"/>
          <w:szCs w:val="20"/>
          <w:lang w:val="en-GB" w:eastAsia="sv-SE"/>
        </w:rPr>
        <w:t xml:space="preserve">personal information </w:t>
      </w:r>
      <w:r w:rsidR="00213E3D" w:rsidRPr="00213E3D">
        <w:rPr>
          <w:rFonts w:eastAsia="Times New Roman" w:cstheme="minorHAnsi"/>
          <w:sz w:val="20"/>
          <w:szCs w:val="20"/>
          <w:lang w:val="en-GB" w:eastAsia="sv-SE"/>
        </w:rPr>
        <w:t>may</w:t>
      </w:r>
      <w:r w:rsidR="00BF3793" w:rsidRPr="00213E3D">
        <w:rPr>
          <w:rFonts w:eastAsia="Times New Roman" w:cstheme="minorHAnsi"/>
          <w:sz w:val="20"/>
          <w:szCs w:val="20"/>
          <w:lang w:val="en-GB" w:eastAsia="sv-SE"/>
        </w:rPr>
        <w:t xml:space="preserve"> be </w:t>
      </w:r>
      <w:r w:rsidR="00213E3D" w:rsidRPr="00213E3D">
        <w:rPr>
          <w:rFonts w:eastAsia="Times New Roman" w:cstheme="minorHAnsi"/>
          <w:sz w:val="20"/>
          <w:szCs w:val="20"/>
          <w:lang w:val="en-GB" w:eastAsia="sv-SE"/>
        </w:rPr>
        <w:t xml:space="preserve">shared with </w:t>
      </w:r>
      <w:r w:rsidR="00213E3D">
        <w:rPr>
          <w:rFonts w:eastAsia="Times New Roman" w:cstheme="minorHAnsi"/>
          <w:sz w:val="20"/>
          <w:szCs w:val="20"/>
          <w:lang w:val="en-GB" w:eastAsia="sv-SE"/>
        </w:rPr>
        <w:t xml:space="preserve">business support </w:t>
      </w:r>
      <w:r w:rsidR="00213E3D" w:rsidRPr="00213E3D">
        <w:rPr>
          <w:rFonts w:eastAsia="Times New Roman" w:cstheme="minorHAnsi"/>
          <w:sz w:val="20"/>
          <w:szCs w:val="20"/>
          <w:lang w:val="en-GB" w:eastAsia="sv-SE"/>
        </w:rPr>
        <w:t xml:space="preserve">partners </w:t>
      </w:r>
      <w:r w:rsidR="00213E3D">
        <w:rPr>
          <w:rFonts w:eastAsia="Times New Roman" w:cstheme="minorHAnsi"/>
          <w:sz w:val="20"/>
          <w:szCs w:val="20"/>
          <w:lang w:val="en-GB" w:eastAsia="sv-SE"/>
        </w:rPr>
        <w:t>to</w:t>
      </w:r>
      <w:r w:rsidR="00213E3D" w:rsidRPr="00213E3D">
        <w:rPr>
          <w:rFonts w:eastAsia="Times New Roman" w:cstheme="minorHAnsi"/>
          <w:sz w:val="20"/>
          <w:szCs w:val="20"/>
          <w:lang w:val="en-GB" w:eastAsia="sv-SE"/>
        </w:rPr>
        <w:t xml:space="preserve"> </w:t>
      </w:r>
      <w:r w:rsidR="00213E3D" w:rsidRPr="00213E3D">
        <w:rPr>
          <w:rFonts w:eastAsia="Times New Roman" w:cstheme="minorHAnsi"/>
          <w:sz w:val="20"/>
          <w:szCs w:val="20"/>
          <w:lang w:val="en-GB" w:eastAsia="sv-SE"/>
        </w:rPr>
        <w:t>Asensor Technology</w:t>
      </w:r>
      <w:r w:rsidR="00213E3D" w:rsidRPr="00213E3D">
        <w:rPr>
          <w:rFonts w:eastAsia="Times New Roman" w:cstheme="minorHAnsi"/>
          <w:sz w:val="20"/>
          <w:szCs w:val="20"/>
          <w:lang w:val="en-GB" w:eastAsia="sv-SE"/>
        </w:rPr>
        <w:t xml:space="preserve"> AB that provides services such as IT services, shipping </w:t>
      </w:r>
      <w:r w:rsidR="00213E3D">
        <w:rPr>
          <w:rFonts w:eastAsia="Times New Roman" w:cstheme="minorHAnsi"/>
          <w:sz w:val="20"/>
          <w:szCs w:val="20"/>
          <w:lang w:val="en-GB" w:eastAsia="sv-SE"/>
        </w:rPr>
        <w:t xml:space="preserve">services or similar in a way and extent necessary to fulfil obligations towards your employer. In the cases that we </w:t>
      </w:r>
      <w:r w:rsidR="00981325">
        <w:rPr>
          <w:rFonts w:eastAsia="Times New Roman" w:cstheme="minorHAnsi"/>
          <w:sz w:val="20"/>
          <w:szCs w:val="20"/>
          <w:lang w:val="en-GB" w:eastAsia="sv-SE"/>
        </w:rPr>
        <w:t xml:space="preserve">do </w:t>
      </w:r>
      <w:r w:rsidR="00213E3D">
        <w:rPr>
          <w:rFonts w:eastAsia="Times New Roman" w:cstheme="minorHAnsi"/>
          <w:sz w:val="20"/>
          <w:szCs w:val="20"/>
          <w:lang w:val="en-GB" w:eastAsia="sv-SE"/>
        </w:rPr>
        <w:t xml:space="preserve">give out personal data to a third party, we </w:t>
      </w:r>
      <w:r w:rsidR="00981325">
        <w:rPr>
          <w:rFonts w:eastAsia="Times New Roman" w:cstheme="minorHAnsi"/>
          <w:sz w:val="20"/>
          <w:szCs w:val="20"/>
          <w:lang w:val="en-GB" w:eastAsia="sv-SE"/>
        </w:rPr>
        <w:t>set up a confidentiality agreement to ensure adequate treatment of personal data.</w:t>
      </w:r>
    </w:p>
    <w:p w:rsidR="00AA27D7" w:rsidRPr="00981325" w:rsidRDefault="00E94731" w:rsidP="00B67203">
      <w:pPr>
        <w:pStyle w:val="Rubrik3"/>
        <w:rPr>
          <w:lang w:val="sv-SE"/>
        </w:rPr>
      </w:pPr>
      <w:proofErr w:type="spellStart"/>
      <w:r w:rsidRPr="00981325">
        <w:rPr>
          <w:lang w:val="sv-SE"/>
        </w:rPr>
        <w:t>Storage</w:t>
      </w:r>
      <w:proofErr w:type="spellEnd"/>
      <w:r w:rsidRPr="00981325">
        <w:rPr>
          <w:lang w:val="sv-SE"/>
        </w:rPr>
        <w:t xml:space="preserve"> </w:t>
      </w:r>
      <w:proofErr w:type="spellStart"/>
      <w:r w:rsidRPr="00981325">
        <w:rPr>
          <w:lang w:val="sv-SE"/>
        </w:rPr>
        <w:t>time</w:t>
      </w:r>
      <w:proofErr w:type="spellEnd"/>
    </w:p>
    <w:p w:rsidR="00AA27D7" w:rsidRPr="00981325" w:rsidRDefault="00981325" w:rsidP="003A218E">
      <w:pPr>
        <w:spacing w:after="0" w:line="240" w:lineRule="auto"/>
        <w:rPr>
          <w:rFonts w:eastAsia="Times New Roman" w:cstheme="minorHAnsi"/>
          <w:sz w:val="20"/>
          <w:szCs w:val="20"/>
          <w:lang w:val="en-GB" w:eastAsia="sv-SE"/>
        </w:rPr>
      </w:pPr>
      <w:r w:rsidRPr="00981325">
        <w:rPr>
          <w:rFonts w:eastAsia="Times New Roman" w:cstheme="minorHAnsi"/>
          <w:sz w:val="20"/>
          <w:szCs w:val="20"/>
          <w:lang w:val="en-GB" w:eastAsia="sv-SE"/>
        </w:rPr>
        <w:t xml:space="preserve">Your personal data will </w:t>
      </w:r>
      <w:r>
        <w:rPr>
          <w:rFonts w:eastAsia="Times New Roman" w:cstheme="minorHAnsi"/>
          <w:sz w:val="20"/>
          <w:szCs w:val="20"/>
          <w:lang w:val="en-GB" w:eastAsia="sv-SE"/>
        </w:rPr>
        <w:t xml:space="preserve">only </w:t>
      </w:r>
      <w:r w:rsidRPr="00981325">
        <w:rPr>
          <w:rFonts w:eastAsia="Times New Roman" w:cstheme="minorHAnsi"/>
          <w:sz w:val="20"/>
          <w:szCs w:val="20"/>
          <w:lang w:val="en-GB" w:eastAsia="sv-SE"/>
        </w:rPr>
        <w:t>remain registered as long as the customer/supplier relation remains</w:t>
      </w:r>
      <w:r w:rsidR="00AA27D7" w:rsidRPr="00981325">
        <w:rPr>
          <w:rFonts w:eastAsia="Times New Roman" w:cstheme="minorHAnsi"/>
          <w:sz w:val="20"/>
          <w:szCs w:val="20"/>
          <w:lang w:val="en-GB" w:eastAsia="sv-SE"/>
        </w:rPr>
        <w:t xml:space="preserve"> </w:t>
      </w:r>
      <w:r w:rsidRPr="00981325">
        <w:rPr>
          <w:rFonts w:eastAsia="Times New Roman" w:cstheme="minorHAnsi"/>
          <w:sz w:val="20"/>
          <w:szCs w:val="20"/>
          <w:lang w:val="en-GB" w:eastAsia="sv-SE"/>
        </w:rPr>
        <w:t xml:space="preserve">and the time </w:t>
      </w:r>
      <w:r>
        <w:rPr>
          <w:rFonts w:eastAsia="Times New Roman" w:cstheme="minorHAnsi"/>
          <w:sz w:val="20"/>
          <w:szCs w:val="20"/>
          <w:lang w:val="en-GB" w:eastAsia="sv-SE"/>
        </w:rPr>
        <w:t xml:space="preserve">thereafter expected </w:t>
      </w:r>
      <w:r w:rsidR="00F4384D">
        <w:rPr>
          <w:rFonts w:eastAsia="Times New Roman" w:cstheme="minorHAnsi"/>
          <w:sz w:val="20"/>
          <w:szCs w:val="20"/>
          <w:lang w:val="en-GB" w:eastAsia="sv-SE"/>
        </w:rPr>
        <w:t>to be required</w:t>
      </w:r>
      <w:r w:rsidRPr="00981325">
        <w:rPr>
          <w:rFonts w:eastAsia="Times New Roman" w:cstheme="minorHAnsi"/>
          <w:sz w:val="20"/>
          <w:szCs w:val="20"/>
          <w:lang w:val="en-GB" w:eastAsia="sv-SE"/>
        </w:rPr>
        <w:t xml:space="preserve"> or </w:t>
      </w:r>
      <w:r w:rsidR="00F4384D">
        <w:rPr>
          <w:rFonts w:eastAsia="Times New Roman" w:cstheme="minorHAnsi"/>
          <w:sz w:val="20"/>
          <w:szCs w:val="20"/>
          <w:lang w:val="en-GB" w:eastAsia="sv-SE"/>
        </w:rPr>
        <w:t xml:space="preserve">is </w:t>
      </w:r>
      <w:r>
        <w:rPr>
          <w:rFonts w:eastAsia="Times New Roman" w:cstheme="minorHAnsi"/>
          <w:sz w:val="20"/>
          <w:szCs w:val="20"/>
          <w:lang w:val="en-GB" w:eastAsia="sv-SE"/>
        </w:rPr>
        <w:t xml:space="preserve">allowed according </w:t>
      </w:r>
      <w:r w:rsidR="00F4384D">
        <w:rPr>
          <w:rFonts w:eastAsia="Times New Roman" w:cstheme="minorHAnsi"/>
          <w:sz w:val="20"/>
          <w:szCs w:val="20"/>
          <w:lang w:val="en-GB" w:eastAsia="sv-SE"/>
        </w:rPr>
        <w:t>to</w:t>
      </w:r>
      <w:r>
        <w:rPr>
          <w:rFonts w:eastAsia="Times New Roman" w:cstheme="minorHAnsi"/>
          <w:sz w:val="20"/>
          <w:szCs w:val="20"/>
          <w:lang w:val="en-GB" w:eastAsia="sv-SE"/>
        </w:rPr>
        <w:t xml:space="preserve"> current law and p</w:t>
      </w:r>
      <w:r w:rsidR="00AA27D7" w:rsidRPr="00981325">
        <w:rPr>
          <w:rFonts w:eastAsia="Times New Roman" w:cstheme="minorHAnsi"/>
          <w:sz w:val="20"/>
          <w:szCs w:val="20"/>
          <w:lang w:val="en-GB" w:eastAsia="sv-SE"/>
        </w:rPr>
        <w:t xml:space="preserve">raxis. </w:t>
      </w:r>
    </w:p>
    <w:p w:rsidR="00AA27D7" w:rsidRPr="00E94731" w:rsidRDefault="007B4AC6" w:rsidP="003A218E">
      <w:pPr>
        <w:pStyle w:val="Rubrik2"/>
        <w:rPr>
          <w:lang w:val="en-GB"/>
        </w:rPr>
      </w:pPr>
      <w:r>
        <w:rPr>
          <w:lang w:val="en-GB"/>
        </w:rPr>
        <w:lastRenderedPageBreak/>
        <w:t>Your rights as registered</w:t>
      </w:r>
    </w:p>
    <w:p w:rsidR="00AA27D7" w:rsidRPr="00F866AD" w:rsidRDefault="00F866AD" w:rsidP="003A218E">
      <w:pPr>
        <w:spacing w:after="0" w:line="240" w:lineRule="auto"/>
        <w:rPr>
          <w:sz w:val="20"/>
          <w:szCs w:val="20"/>
        </w:rPr>
      </w:pPr>
      <w:r w:rsidRPr="00F866AD">
        <w:rPr>
          <w:sz w:val="20"/>
          <w:szCs w:val="20"/>
        </w:rPr>
        <w:t>When Asensor Technology collects and treats your personal data you have certain rights. You have the right to:</w:t>
      </w:r>
      <w:r w:rsidR="00AA27D7" w:rsidRPr="00E94731">
        <w:rPr>
          <w:rFonts w:eastAsia="Times New Roman" w:cstheme="minorHAnsi"/>
          <w:sz w:val="20"/>
          <w:szCs w:val="20"/>
          <w:lang w:val="en-GB" w:eastAsia="sv-SE"/>
        </w:rPr>
        <w:t xml:space="preserve"> </w:t>
      </w:r>
    </w:p>
    <w:p w:rsidR="00A80FD7" w:rsidRPr="00A80FD7" w:rsidRDefault="00F866AD" w:rsidP="005A72B9">
      <w:pPr>
        <w:pStyle w:val="Liststycke"/>
        <w:numPr>
          <w:ilvl w:val="0"/>
          <w:numId w:val="27"/>
        </w:numPr>
        <w:spacing w:after="0" w:line="240" w:lineRule="auto"/>
        <w:rPr>
          <w:rFonts w:eastAsia="Times New Roman" w:cstheme="minorHAnsi"/>
          <w:sz w:val="20"/>
          <w:szCs w:val="20"/>
          <w:lang w:val="en-GB" w:eastAsia="sv-SE"/>
        </w:rPr>
      </w:pPr>
      <w:r w:rsidRPr="00A80FD7">
        <w:rPr>
          <w:rFonts w:eastAsia="Times New Roman" w:cstheme="minorHAnsi"/>
          <w:sz w:val="20"/>
          <w:szCs w:val="20"/>
          <w:lang w:val="en-GB" w:eastAsia="sv-SE"/>
        </w:rPr>
        <w:t xml:space="preserve">Request an </w:t>
      </w:r>
      <w:r w:rsidR="00A80FD7">
        <w:rPr>
          <w:rFonts w:eastAsia="Times New Roman" w:cstheme="minorHAnsi"/>
          <w:sz w:val="20"/>
          <w:szCs w:val="20"/>
          <w:lang w:val="en-GB" w:eastAsia="sv-SE"/>
        </w:rPr>
        <w:t>extract</w:t>
      </w:r>
      <w:r w:rsidRPr="00A80FD7">
        <w:rPr>
          <w:rFonts w:eastAsia="Times New Roman" w:cstheme="minorHAnsi"/>
          <w:sz w:val="20"/>
          <w:szCs w:val="20"/>
          <w:lang w:val="en-GB" w:eastAsia="sv-SE"/>
        </w:rPr>
        <w:t xml:space="preserve"> </w:t>
      </w:r>
      <w:r w:rsidR="00A80FD7">
        <w:rPr>
          <w:rFonts w:eastAsia="Times New Roman" w:cstheme="minorHAnsi"/>
          <w:sz w:val="20"/>
          <w:szCs w:val="20"/>
          <w:lang w:val="en-GB" w:eastAsia="sv-SE"/>
        </w:rPr>
        <w:t>that shows which</w:t>
      </w:r>
      <w:r w:rsidR="00A80FD7" w:rsidRPr="00A80FD7">
        <w:rPr>
          <w:rFonts w:eastAsia="Times New Roman" w:cstheme="minorHAnsi"/>
          <w:sz w:val="20"/>
          <w:szCs w:val="20"/>
          <w:lang w:val="en-GB" w:eastAsia="sv-SE"/>
        </w:rPr>
        <w:t xml:space="preserve"> personal data </w:t>
      </w:r>
      <w:r w:rsidR="00A80FD7">
        <w:rPr>
          <w:rFonts w:eastAsia="Times New Roman" w:cstheme="minorHAnsi"/>
          <w:sz w:val="20"/>
          <w:szCs w:val="20"/>
          <w:lang w:val="en-GB" w:eastAsia="sv-SE"/>
        </w:rPr>
        <w:t xml:space="preserve">are treated </w:t>
      </w:r>
      <w:r w:rsidR="00A80FD7" w:rsidRPr="00A80FD7">
        <w:rPr>
          <w:rFonts w:eastAsia="Times New Roman" w:cstheme="minorHAnsi"/>
          <w:sz w:val="20"/>
          <w:szCs w:val="20"/>
          <w:lang w:val="en-GB" w:eastAsia="sv-SE"/>
        </w:rPr>
        <w:t>by the c</w:t>
      </w:r>
      <w:r w:rsidR="00A80FD7">
        <w:rPr>
          <w:rFonts w:eastAsia="Times New Roman" w:cstheme="minorHAnsi"/>
          <w:sz w:val="20"/>
          <w:szCs w:val="20"/>
          <w:lang w:val="en-GB" w:eastAsia="sv-SE"/>
        </w:rPr>
        <w:t>ompany and also how they are treated.</w:t>
      </w:r>
    </w:p>
    <w:p w:rsidR="00AA27D7" w:rsidRPr="00A80FD7" w:rsidRDefault="00A80FD7" w:rsidP="005A72B9">
      <w:pPr>
        <w:pStyle w:val="Liststycke"/>
        <w:numPr>
          <w:ilvl w:val="0"/>
          <w:numId w:val="27"/>
        </w:numPr>
        <w:spacing w:after="0" w:line="240" w:lineRule="auto"/>
        <w:rPr>
          <w:rFonts w:eastAsia="Times New Roman" w:cstheme="minorHAnsi"/>
          <w:sz w:val="20"/>
          <w:szCs w:val="20"/>
          <w:lang w:val="en-GB" w:eastAsia="sv-SE"/>
        </w:rPr>
      </w:pPr>
      <w:r w:rsidRPr="00A80FD7">
        <w:rPr>
          <w:rFonts w:eastAsia="Times New Roman" w:cstheme="minorHAnsi"/>
          <w:sz w:val="20"/>
          <w:szCs w:val="20"/>
          <w:lang w:val="en-GB" w:eastAsia="sv-SE"/>
        </w:rPr>
        <w:t xml:space="preserve">Request that any incorrect data are corrected </w:t>
      </w:r>
    </w:p>
    <w:p w:rsidR="00A80FD7" w:rsidRPr="00F866AD" w:rsidRDefault="00A80FD7" w:rsidP="00A80FD7">
      <w:pPr>
        <w:pStyle w:val="Liststycke"/>
        <w:numPr>
          <w:ilvl w:val="0"/>
          <w:numId w:val="2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Request information about</w:t>
      </w:r>
      <w:r w:rsidRPr="00F866AD">
        <w:rPr>
          <w:sz w:val="20"/>
          <w:szCs w:val="20"/>
        </w:rPr>
        <w:t xml:space="preserve"> where the information came from if </w:t>
      </w:r>
      <w:r>
        <w:rPr>
          <w:sz w:val="20"/>
          <w:szCs w:val="20"/>
        </w:rPr>
        <w:t xml:space="preserve">it was </w:t>
      </w:r>
      <w:r w:rsidRPr="00F866AD">
        <w:rPr>
          <w:sz w:val="20"/>
          <w:szCs w:val="20"/>
        </w:rPr>
        <w:t xml:space="preserve">not registered </w:t>
      </w:r>
      <w:r>
        <w:rPr>
          <w:sz w:val="20"/>
          <w:szCs w:val="20"/>
        </w:rPr>
        <w:t>by you.</w:t>
      </w:r>
    </w:p>
    <w:p w:rsidR="00A80FD7" w:rsidRPr="00F866AD" w:rsidRDefault="00A80FD7" w:rsidP="00A80FD7">
      <w:pPr>
        <w:pStyle w:val="Liststycke"/>
        <w:numPr>
          <w:ilvl w:val="0"/>
          <w:numId w:val="27"/>
        </w:numPr>
        <w:spacing w:after="0" w:line="240" w:lineRule="auto"/>
        <w:rPr>
          <w:sz w:val="20"/>
          <w:szCs w:val="20"/>
        </w:rPr>
      </w:pPr>
      <w:r w:rsidRPr="00F866AD">
        <w:rPr>
          <w:sz w:val="20"/>
          <w:szCs w:val="20"/>
        </w:rPr>
        <w:t xml:space="preserve">Request </w:t>
      </w:r>
      <w:r>
        <w:rPr>
          <w:sz w:val="20"/>
          <w:szCs w:val="20"/>
        </w:rPr>
        <w:t>that</w:t>
      </w:r>
      <w:r w:rsidRPr="00F866AD">
        <w:rPr>
          <w:sz w:val="20"/>
          <w:szCs w:val="20"/>
        </w:rPr>
        <w:t xml:space="preserve"> your data </w:t>
      </w:r>
      <w:r>
        <w:rPr>
          <w:sz w:val="20"/>
          <w:szCs w:val="20"/>
        </w:rPr>
        <w:t xml:space="preserve">is </w:t>
      </w:r>
      <w:r w:rsidRPr="00F866AD">
        <w:rPr>
          <w:sz w:val="20"/>
          <w:szCs w:val="20"/>
        </w:rPr>
        <w:t>deleted. This may only be implemented if the company d</w:t>
      </w:r>
      <w:r>
        <w:rPr>
          <w:sz w:val="20"/>
          <w:szCs w:val="20"/>
        </w:rPr>
        <w:t xml:space="preserve">oes not </w:t>
      </w:r>
      <w:r w:rsidRPr="00F866AD">
        <w:rPr>
          <w:sz w:val="20"/>
          <w:szCs w:val="20"/>
        </w:rPr>
        <w:t xml:space="preserve">have </w:t>
      </w:r>
      <w:r>
        <w:rPr>
          <w:sz w:val="20"/>
          <w:szCs w:val="20"/>
        </w:rPr>
        <w:t xml:space="preserve">the </w:t>
      </w:r>
      <w:r w:rsidRPr="00F866AD">
        <w:rPr>
          <w:sz w:val="20"/>
          <w:szCs w:val="20"/>
        </w:rPr>
        <w:t>r</w:t>
      </w:r>
      <w:r>
        <w:rPr>
          <w:sz w:val="20"/>
          <w:szCs w:val="20"/>
        </w:rPr>
        <w:t>ight to keep the data based on</w:t>
      </w:r>
      <w:r w:rsidRPr="00F866AD">
        <w:rPr>
          <w:sz w:val="20"/>
          <w:szCs w:val="20"/>
        </w:rPr>
        <w:t xml:space="preserve"> legal basis.</w:t>
      </w:r>
    </w:p>
    <w:p w:rsidR="00F4384D" w:rsidRPr="00681061" w:rsidRDefault="00A80FD7" w:rsidP="00CC30FF">
      <w:pPr>
        <w:pStyle w:val="Liststycke"/>
        <w:numPr>
          <w:ilvl w:val="0"/>
          <w:numId w:val="27"/>
        </w:numPr>
        <w:spacing w:after="0" w:line="240" w:lineRule="auto"/>
        <w:rPr>
          <w:rFonts w:eastAsia="Times New Roman" w:cstheme="minorHAnsi"/>
          <w:sz w:val="20"/>
          <w:szCs w:val="20"/>
          <w:lang w:val="en-GB" w:eastAsia="sv-SE"/>
        </w:rPr>
      </w:pPr>
      <w:r w:rsidRPr="00681061">
        <w:rPr>
          <w:rFonts w:eastAsia="Times New Roman" w:cstheme="minorHAnsi"/>
          <w:sz w:val="20"/>
          <w:szCs w:val="20"/>
          <w:lang w:val="en-GB" w:eastAsia="sv-SE"/>
        </w:rPr>
        <w:t>Request t</w:t>
      </w:r>
      <w:r w:rsidR="00681061">
        <w:rPr>
          <w:rFonts w:eastAsia="Times New Roman" w:cstheme="minorHAnsi"/>
          <w:sz w:val="20"/>
          <w:szCs w:val="20"/>
          <w:lang w:val="en-GB" w:eastAsia="sv-SE"/>
        </w:rPr>
        <w:t>hat</w:t>
      </w:r>
      <w:r w:rsidRPr="00681061">
        <w:rPr>
          <w:rFonts w:eastAsia="Times New Roman" w:cstheme="minorHAnsi"/>
          <w:sz w:val="20"/>
          <w:szCs w:val="20"/>
          <w:lang w:val="en-GB" w:eastAsia="sv-SE"/>
        </w:rPr>
        <w:t xml:space="preserve"> treated data </w:t>
      </w:r>
      <w:r w:rsidR="00681061" w:rsidRPr="00681061">
        <w:rPr>
          <w:rFonts w:eastAsia="Times New Roman" w:cstheme="minorHAnsi"/>
          <w:sz w:val="20"/>
          <w:szCs w:val="20"/>
          <w:lang w:val="en-GB" w:eastAsia="sv-SE"/>
        </w:rPr>
        <w:t xml:space="preserve">under certain circumstances </w:t>
      </w:r>
      <w:r w:rsidRPr="00681061">
        <w:rPr>
          <w:rFonts w:eastAsia="Times New Roman" w:cstheme="minorHAnsi"/>
          <w:sz w:val="20"/>
          <w:szCs w:val="20"/>
          <w:lang w:val="en-GB" w:eastAsia="sv-SE"/>
        </w:rPr>
        <w:t>is restricted</w:t>
      </w:r>
      <w:r w:rsidR="00681061" w:rsidRPr="00681061">
        <w:rPr>
          <w:rFonts w:eastAsia="Times New Roman" w:cstheme="minorHAnsi"/>
          <w:sz w:val="20"/>
          <w:szCs w:val="20"/>
          <w:lang w:val="en-GB" w:eastAsia="sv-SE"/>
        </w:rPr>
        <w:t xml:space="preserve">, as for example during the time </w:t>
      </w:r>
      <w:r w:rsidR="00681061">
        <w:rPr>
          <w:rFonts w:eastAsia="Times New Roman" w:cstheme="minorHAnsi"/>
          <w:sz w:val="20"/>
          <w:szCs w:val="20"/>
          <w:lang w:val="en-GB" w:eastAsia="sv-SE"/>
        </w:rPr>
        <w:t>period when the</w:t>
      </w:r>
      <w:r w:rsidR="00681061" w:rsidRPr="00681061">
        <w:rPr>
          <w:rFonts w:eastAsia="Times New Roman" w:cstheme="minorHAnsi"/>
          <w:sz w:val="20"/>
          <w:szCs w:val="20"/>
          <w:lang w:val="en-GB" w:eastAsia="sv-SE"/>
        </w:rPr>
        <w:t xml:space="preserve"> correctness of </w:t>
      </w:r>
      <w:r w:rsidR="00681061">
        <w:rPr>
          <w:rFonts w:eastAsia="Times New Roman" w:cstheme="minorHAnsi"/>
          <w:sz w:val="20"/>
          <w:szCs w:val="20"/>
          <w:lang w:val="en-GB" w:eastAsia="sv-SE"/>
        </w:rPr>
        <w:t xml:space="preserve">a particular </w:t>
      </w:r>
      <w:r w:rsidR="00681061" w:rsidRPr="00681061">
        <w:rPr>
          <w:rFonts w:eastAsia="Times New Roman" w:cstheme="minorHAnsi"/>
          <w:sz w:val="20"/>
          <w:szCs w:val="20"/>
          <w:lang w:val="en-GB" w:eastAsia="sv-SE"/>
        </w:rPr>
        <w:t xml:space="preserve">data is </w:t>
      </w:r>
      <w:r w:rsidR="00681061">
        <w:rPr>
          <w:rFonts w:eastAsia="Times New Roman" w:cstheme="minorHAnsi"/>
          <w:sz w:val="20"/>
          <w:szCs w:val="20"/>
          <w:lang w:val="en-GB" w:eastAsia="sv-SE"/>
        </w:rPr>
        <w:t>investigated.</w:t>
      </w:r>
      <w:r w:rsidR="00681061" w:rsidRPr="00681061">
        <w:rPr>
          <w:rFonts w:eastAsia="Times New Roman" w:cstheme="minorHAnsi"/>
          <w:sz w:val="20"/>
          <w:szCs w:val="20"/>
          <w:lang w:val="en-GB" w:eastAsia="sv-SE"/>
        </w:rPr>
        <w:t xml:space="preserve"> </w:t>
      </w:r>
    </w:p>
    <w:p w:rsidR="00AA27D7" w:rsidRPr="00E94731" w:rsidRDefault="007B4AC6" w:rsidP="0022158A">
      <w:pPr>
        <w:pStyle w:val="Rubrik3"/>
        <w:rPr>
          <w:lang w:val="en-GB"/>
        </w:rPr>
      </w:pPr>
      <w:r>
        <w:rPr>
          <w:lang w:val="en-GB"/>
        </w:rPr>
        <w:t>How your personal data is protected</w:t>
      </w:r>
    </w:p>
    <w:p w:rsidR="00F4384D" w:rsidRPr="001F6FDA" w:rsidRDefault="00F4384D" w:rsidP="007C200F">
      <w:pPr>
        <w:spacing w:after="0" w:line="240" w:lineRule="auto"/>
        <w:rPr>
          <w:sz w:val="20"/>
          <w:szCs w:val="20"/>
        </w:rPr>
      </w:pPr>
      <w:r w:rsidRPr="007C200F">
        <w:rPr>
          <w:sz w:val="20"/>
          <w:szCs w:val="20"/>
        </w:rPr>
        <w:t xml:space="preserve">Asensor Technology </w:t>
      </w:r>
      <w:r w:rsidR="007C200F">
        <w:rPr>
          <w:sz w:val="20"/>
          <w:szCs w:val="20"/>
        </w:rPr>
        <w:t xml:space="preserve">will take necessary technical and organizational steps </w:t>
      </w:r>
      <w:r w:rsidRPr="007C200F">
        <w:rPr>
          <w:sz w:val="20"/>
          <w:szCs w:val="20"/>
        </w:rPr>
        <w:t>to protect the personal data being treated.</w:t>
      </w:r>
      <w:r w:rsidR="007C200F">
        <w:rPr>
          <w:sz w:val="20"/>
          <w:szCs w:val="20"/>
        </w:rPr>
        <w:t xml:space="preserve"> </w:t>
      </w:r>
      <w:r w:rsidRPr="001F6FDA">
        <w:rPr>
          <w:sz w:val="20"/>
          <w:szCs w:val="20"/>
        </w:rPr>
        <w:t xml:space="preserve">Solely people who have a direct need </w:t>
      </w:r>
      <w:r w:rsidR="001F6FDA">
        <w:rPr>
          <w:sz w:val="20"/>
          <w:szCs w:val="20"/>
        </w:rPr>
        <w:t>to access t</w:t>
      </w:r>
      <w:r w:rsidR="001F6FDA" w:rsidRPr="001F6FDA">
        <w:rPr>
          <w:sz w:val="20"/>
          <w:szCs w:val="20"/>
        </w:rPr>
        <w:t xml:space="preserve">he personal data to be able to fulfil </w:t>
      </w:r>
      <w:r w:rsidR="001F6FDA">
        <w:rPr>
          <w:sz w:val="20"/>
          <w:szCs w:val="20"/>
        </w:rPr>
        <w:t xml:space="preserve">obligations towards the customer/supplier will have access to such information. </w:t>
      </w:r>
    </w:p>
    <w:p w:rsidR="00713897" w:rsidRPr="00E94731" w:rsidRDefault="007B4AC6" w:rsidP="0022158A">
      <w:pPr>
        <w:pStyle w:val="Rubrik3"/>
        <w:rPr>
          <w:lang w:val="en-GB"/>
        </w:rPr>
      </w:pPr>
      <w:r>
        <w:rPr>
          <w:lang w:val="en-GB"/>
        </w:rPr>
        <w:t>How we access your personal data</w:t>
      </w:r>
    </w:p>
    <w:p w:rsidR="00F612F7" w:rsidRPr="000C7E60" w:rsidRDefault="00F612F7" w:rsidP="00F612F7">
      <w:pPr>
        <w:spacing w:after="0" w:line="240" w:lineRule="auto"/>
        <w:rPr>
          <w:rFonts w:cstheme="minorHAnsi"/>
          <w:sz w:val="20"/>
          <w:szCs w:val="20"/>
        </w:rPr>
      </w:pPr>
      <w:r w:rsidRPr="000C7E60">
        <w:rPr>
          <w:rFonts w:cstheme="minorHAnsi"/>
          <w:sz w:val="20"/>
          <w:szCs w:val="20"/>
        </w:rPr>
        <w:t>As far as possible, we always try to receive your consent before we start treating your personal data.</w:t>
      </w:r>
    </w:p>
    <w:p w:rsidR="0012194D" w:rsidRPr="000C7E60" w:rsidRDefault="000C7E60" w:rsidP="003A218E">
      <w:pPr>
        <w:pStyle w:val="Normalwebb"/>
        <w:spacing w:before="0" w:beforeAutospacing="0" w:after="0" w:afterAutospacing="0" w:line="240" w:lineRule="auto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In cases where</w:t>
      </w:r>
      <w:r w:rsidR="00F612F7" w:rsidRPr="000C7E60">
        <w:rPr>
          <w:rFonts w:asciiTheme="minorHAnsi" w:hAnsiTheme="minorHAnsi" w:cstheme="minorHAnsi"/>
          <w:sz w:val="20"/>
          <w:szCs w:val="20"/>
          <w:lang w:val="en-US"/>
        </w:rPr>
        <w:t xml:space="preserve"> the treatment is based on consent, we will </w:t>
      </w:r>
      <w:r w:rsidR="0012194D" w:rsidRPr="000C7E60">
        <w:rPr>
          <w:rFonts w:asciiTheme="minorHAnsi" w:hAnsiTheme="minorHAnsi" w:cstheme="minorHAnsi"/>
          <w:sz w:val="20"/>
          <w:szCs w:val="20"/>
          <w:lang w:val="en-US"/>
        </w:rPr>
        <w:t xml:space="preserve">ask you to </w:t>
      </w:r>
      <w:r w:rsidR="00F612F7" w:rsidRPr="000C7E60">
        <w:rPr>
          <w:rFonts w:asciiTheme="minorHAnsi" w:hAnsiTheme="minorHAnsi" w:cstheme="minorHAnsi"/>
          <w:sz w:val="20"/>
          <w:szCs w:val="20"/>
          <w:lang w:val="en-US"/>
        </w:rPr>
        <w:t>fill</w:t>
      </w:r>
      <w:r w:rsidR="0012194D" w:rsidRPr="000C7E60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F612F7" w:rsidRPr="000C7E60">
        <w:rPr>
          <w:rFonts w:asciiTheme="minorHAnsi" w:hAnsiTheme="minorHAnsi" w:cstheme="minorHAnsi"/>
          <w:sz w:val="20"/>
          <w:szCs w:val="20"/>
          <w:lang w:val="en-US"/>
        </w:rPr>
        <w:t xml:space="preserve">in a </w:t>
      </w:r>
      <w:r w:rsidR="0012194D" w:rsidRPr="000C7E60">
        <w:rPr>
          <w:rFonts w:asciiTheme="minorHAnsi" w:hAnsiTheme="minorHAnsi" w:cstheme="minorHAnsi"/>
          <w:sz w:val="20"/>
          <w:szCs w:val="20"/>
          <w:lang w:val="en-US"/>
        </w:rPr>
        <w:t xml:space="preserve">consent </w:t>
      </w:r>
      <w:r w:rsidR="00F612F7" w:rsidRPr="000C7E60">
        <w:rPr>
          <w:rFonts w:asciiTheme="minorHAnsi" w:hAnsiTheme="minorHAnsi" w:cstheme="minorHAnsi"/>
          <w:sz w:val="20"/>
          <w:szCs w:val="20"/>
          <w:lang w:val="en-US"/>
        </w:rPr>
        <w:t>clause</w:t>
      </w:r>
      <w:r w:rsidR="0012194D" w:rsidRPr="000C7E60">
        <w:rPr>
          <w:rFonts w:asciiTheme="minorHAnsi" w:hAnsiTheme="minorHAnsi" w:cstheme="minorHAnsi"/>
          <w:sz w:val="20"/>
          <w:szCs w:val="20"/>
          <w:lang w:val="en-US"/>
        </w:rPr>
        <w:t xml:space="preserve">. </w:t>
      </w:r>
      <w:r w:rsidR="0012194D" w:rsidRPr="000C7E60">
        <w:rPr>
          <w:rFonts w:asciiTheme="minorHAnsi" w:hAnsiTheme="minorHAnsi" w:cstheme="minorHAnsi"/>
          <w:sz w:val="20"/>
          <w:szCs w:val="20"/>
          <w:lang w:val="en-GB"/>
        </w:rPr>
        <w:t>You will always have the right to withdraw your consent.</w:t>
      </w:r>
      <w:r w:rsidR="0012194D" w:rsidRPr="000C7E60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We will then no longer treat your personal data or </w:t>
      </w:r>
      <w:r w:rsidR="0012194D" w:rsidRPr="000C7E60">
        <w:rPr>
          <w:rFonts w:asciiTheme="minorHAnsi" w:hAnsiTheme="minorHAnsi" w:cstheme="minorHAnsi"/>
          <w:sz w:val="20"/>
          <w:szCs w:val="20"/>
          <w:lang w:val="en-GB"/>
        </w:rPr>
        <w:t>gather any new data</w:t>
      </w:r>
      <w:r w:rsidR="0012194D" w:rsidRPr="000C7E60">
        <w:rPr>
          <w:rFonts w:asciiTheme="minorHAnsi" w:hAnsiTheme="minorHAnsi" w:cstheme="minorHAnsi"/>
          <w:sz w:val="20"/>
          <w:szCs w:val="20"/>
          <w:lang w:val="en-GB"/>
        </w:rPr>
        <w:t>, this provided that the personal data is not necessary</w:t>
      </w:r>
      <w:r w:rsidR="0012194D" w:rsidRPr="000C7E60">
        <w:rPr>
          <w:rFonts w:asciiTheme="minorHAnsi" w:hAnsiTheme="minorHAnsi" w:cstheme="minorHAnsi"/>
          <w:sz w:val="20"/>
          <w:szCs w:val="20"/>
          <w:lang w:val="en-GB"/>
        </w:rPr>
        <w:t xml:space="preserve"> to f</w:t>
      </w:r>
      <w:r w:rsidR="0012194D" w:rsidRPr="000C7E60">
        <w:rPr>
          <w:rFonts w:asciiTheme="minorHAnsi" w:hAnsiTheme="minorHAnsi" w:cstheme="minorHAnsi"/>
          <w:sz w:val="20"/>
          <w:szCs w:val="20"/>
          <w:lang w:val="en-GB"/>
        </w:rPr>
        <w:t>ulfil</w:t>
      </w:r>
      <w:r w:rsidR="0012194D" w:rsidRPr="000C7E60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our </w:t>
      </w:r>
      <w:r w:rsidR="0012194D" w:rsidRPr="000C7E60">
        <w:rPr>
          <w:rFonts w:asciiTheme="minorHAnsi" w:hAnsiTheme="minorHAnsi" w:cstheme="minorHAnsi"/>
          <w:sz w:val="20"/>
          <w:szCs w:val="20"/>
          <w:lang w:val="en-GB"/>
        </w:rPr>
        <w:t>obligations according to law or agreement.</w:t>
      </w:r>
      <w:r>
        <w:rPr>
          <w:rFonts w:asciiTheme="minorHAnsi" w:hAnsiTheme="minorHAnsi" w:cstheme="minorHAnsi"/>
          <w:sz w:val="20"/>
          <w:szCs w:val="20"/>
          <w:lang w:val="en-GB"/>
        </w:rPr>
        <w:t xml:space="preserve"> Please keep in mind that a withdrawal of your consent may result in us not being able to fulfil our obligations towards you.</w:t>
      </w:r>
    </w:p>
    <w:p w:rsidR="0012194D" w:rsidRPr="0012194D" w:rsidRDefault="0012194D" w:rsidP="003A218E">
      <w:pPr>
        <w:pStyle w:val="Normalwebb"/>
        <w:spacing w:before="0" w:beforeAutospacing="0" w:after="0" w:afterAutospacing="0" w:line="240" w:lineRule="auto"/>
        <w:rPr>
          <w:rFonts w:asciiTheme="minorHAnsi" w:hAnsiTheme="minorHAnsi" w:cstheme="minorHAnsi"/>
          <w:sz w:val="20"/>
          <w:szCs w:val="20"/>
          <w:lang w:val="en-GB"/>
        </w:rPr>
      </w:pPr>
    </w:p>
    <w:p w:rsidR="00F4384D" w:rsidRPr="00955846" w:rsidRDefault="00F4384D" w:rsidP="001F6FDA">
      <w:pPr>
        <w:spacing w:after="0" w:line="240" w:lineRule="auto"/>
        <w:rPr>
          <w:sz w:val="20"/>
          <w:szCs w:val="20"/>
        </w:rPr>
      </w:pPr>
      <w:r w:rsidRPr="00955846">
        <w:rPr>
          <w:sz w:val="20"/>
          <w:szCs w:val="20"/>
        </w:rPr>
        <w:t xml:space="preserve">We </w:t>
      </w:r>
      <w:r w:rsidR="000C7E60" w:rsidRPr="00955846">
        <w:rPr>
          <w:sz w:val="20"/>
          <w:szCs w:val="20"/>
        </w:rPr>
        <w:t xml:space="preserve">also </w:t>
      </w:r>
      <w:r w:rsidRPr="00955846">
        <w:rPr>
          <w:sz w:val="20"/>
          <w:szCs w:val="20"/>
        </w:rPr>
        <w:t>collect your personal data in the following way</w:t>
      </w:r>
      <w:r w:rsidR="000C7E60" w:rsidRPr="00955846">
        <w:rPr>
          <w:sz w:val="20"/>
          <w:szCs w:val="20"/>
        </w:rPr>
        <w:t>s</w:t>
      </w:r>
      <w:r w:rsidRPr="00955846">
        <w:rPr>
          <w:sz w:val="20"/>
          <w:szCs w:val="20"/>
        </w:rPr>
        <w:t>:</w:t>
      </w:r>
    </w:p>
    <w:p w:rsidR="00F4384D" w:rsidRPr="00955846" w:rsidRDefault="00F4384D" w:rsidP="001F6FDA">
      <w:pPr>
        <w:pStyle w:val="Liststycke"/>
        <w:numPr>
          <w:ilvl w:val="0"/>
          <w:numId w:val="26"/>
        </w:numPr>
        <w:spacing w:after="0" w:line="240" w:lineRule="auto"/>
        <w:contextualSpacing w:val="0"/>
        <w:rPr>
          <w:sz w:val="20"/>
          <w:szCs w:val="20"/>
        </w:rPr>
      </w:pPr>
      <w:r w:rsidRPr="00955846">
        <w:rPr>
          <w:sz w:val="20"/>
          <w:szCs w:val="20"/>
        </w:rPr>
        <w:t xml:space="preserve">Data </w:t>
      </w:r>
      <w:r w:rsidR="000C7E60" w:rsidRPr="00955846">
        <w:rPr>
          <w:sz w:val="20"/>
          <w:szCs w:val="20"/>
        </w:rPr>
        <w:t xml:space="preserve">that </w:t>
      </w:r>
      <w:r w:rsidRPr="00955846">
        <w:rPr>
          <w:sz w:val="20"/>
          <w:szCs w:val="20"/>
        </w:rPr>
        <w:t xml:space="preserve">you have provided us </w:t>
      </w:r>
      <w:r w:rsidR="000C7E60" w:rsidRPr="00955846">
        <w:rPr>
          <w:sz w:val="20"/>
          <w:szCs w:val="20"/>
        </w:rPr>
        <w:t xml:space="preserve">with </w:t>
      </w:r>
      <w:r w:rsidRPr="00955846">
        <w:rPr>
          <w:sz w:val="20"/>
          <w:szCs w:val="20"/>
        </w:rPr>
        <w:t>directly</w:t>
      </w:r>
    </w:p>
    <w:p w:rsidR="00F4384D" w:rsidRPr="00955846" w:rsidRDefault="00F4384D" w:rsidP="00645B63">
      <w:pPr>
        <w:pStyle w:val="Liststycke"/>
        <w:numPr>
          <w:ilvl w:val="0"/>
          <w:numId w:val="26"/>
        </w:numPr>
        <w:spacing w:after="0" w:line="240" w:lineRule="auto"/>
        <w:contextualSpacing w:val="0"/>
        <w:rPr>
          <w:sz w:val="20"/>
          <w:szCs w:val="20"/>
        </w:rPr>
      </w:pPr>
      <w:r w:rsidRPr="00955846">
        <w:rPr>
          <w:sz w:val="20"/>
          <w:szCs w:val="20"/>
        </w:rPr>
        <w:t xml:space="preserve">Data </w:t>
      </w:r>
      <w:r w:rsidR="000C7E60" w:rsidRPr="00955846">
        <w:rPr>
          <w:sz w:val="20"/>
          <w:szCs w:val="20"/>
        </w:rPr>
        <w:t>acquired when you consult one of our colleagues</w:t>
      </w:r>
      <w:r w:rsidRPr="00955846">
        <w:rPr>
          <w:sz w:val="20"/>
          <w:szCs w:val="20"/>
        </w:rPr>
        <w:t>.</w:t>
      </w:r>
    </w:p>
    <w:p w:rsidR="00F4384D" w:rsidRPr="00955846" w:rsidRDefault="00F4384D" w:rsidP="001F6FDA">
      <w:pPr>
        <w:pStyle w:val="Liststycke"/>
        <w:numPr>
          <w:ilvl w:val="0"/>
          <w:numId w:val="26"/>
        </w:numPr>
        <w:spacing w:after="0" w:line="240" w:lineRule="auto"/>
        <w:contextualSpacing w:val="0"/>
        <w:rPr>
          <w:sz w:val="20"/>
          <w:szCs w:val="20"/>
        </w:rPr>
      </w:pPr>
      <w:r w:rsidRPr="00955846">
        <w:rPr>
          <w:sz w:val="20"/>
          <w:szCs w:val="20"/>
        </w:rPr>
        <w:t xml:space="preserve">Data </w:t>
      </w:r>
      <w:r w:rsidR="000C7E60" w:rsidRPr="00955846">
        <w:rPr>
          <w:sz w:val="20"/>
          <w:szCs w:val="20"/>
        </w:rPr>
        <w:t xml:space="preserve">acquired from </w:t>
      </w:r>
      <w:r w:rsidR="00955846" w:rsidRPr="00955846">
        <w:rPr>
          <w:sz w:val="20"/>
          <w:szCs w:val="20"/>
        </w:rPr>
        <w:t>official registers</w:t>
      </w:r>
    </w:p>
    <w:p w:rsidR="00F4384D" w:rsidRPr="00955846" w:rsidRDefault="00F4384D" w:rsidP="001F6FDA">
      <w:pPr>
        <w:pStyle w:val="Liststycke"/>
        <w:numPr>
          <w:ilvl w:val="0"/>
          <w:numId w:val="26"/>
        </w:numPr>
        <w:spacing w:after="0" w:line="240" w:lineRule="auto"/>
        <w:contextualSpacing w:val="0"/>
        <w:rPr>
          <w:sz w:val="20"/>
          <w:szCs w:val="20"/>
        </w:rPr>
      </w:pPr>
      <w:r w:rsidRPr="00955846">
        <w:rPr>
          <w:sz w:val="20"/>
          <w:szCs w:val="20"/>
        </w:rPr>
        <w:t xml:space="preserve">Data </w:t>
      </w:r>
      <w:r w:rsidR="00955846" w:rsidRPr="00955846">
        <w:rPr>
          <w:sz w:val="20"/>
          <w:szCs w:val="20"/>
        </w:rPr>
        <w:t>acquired</w:t>
      </w:r>
      <w:r w:rsidRPr="00955846">
        <w:rPr>
          <w:sz w:val="20"/>
          <w:szCs w:val="20"/>
        </w:rPr>
        <w:t xml:space="preserve"> when you sign up for newsletters and </w:t>
      </w:r>
      <w:r w:rsidR="00955846" w:rsidRPr="00955846">
        <w:rPr>
          <w:sz w:val="20"/>
          <w:szCs w:val="20"/>
        </w:rPr>
        <w:t>similar</w:t>
      </w:r>
    </w:p>
    <w:p w:rsidR="00F4384D" w:rsidRPr="00955846" w:rsidRDefault="00F4384D" w:rsidP="001F6FDA">
      <w:pPr>
        <w:pStyle w:val="Liststycke"/>
        <w:numPr>
          <w:ilvl w:val="0"/>
          <w:numId w:val="26"/>
        </w:numPr>
        <w:spacing w:after="0" w:line="240" w:lineRule="auto"/>
        <w:contextualSpacing w:val="0"/>
        <w:rPr>
          <w:sz w:val="20"/>
          <w:szCs w:val="20"/>
        </w:rPr>
      </w:pPr>
      <w:r w:rsidRPr="00955846">
        <w:rPr>
          <w:sz w:val="20"/>
          <w:szCs w:val="20"/>
        </w:rPr>
        <w:t xml:space="preserve">Data we </w:t>
      </w:r>
      <w:r w:rsidR="00955846" w:rsidRPr="00955846">
        <w:rPr>
          <w:sz w:val="20"/>
          <w:szCs w:val="20"/>
        </w:rPr>
        <w:t>acquire</w:t>
      </w:r>
      <w:r w:rsidRPr="00955846">
        <w:rPr>
          <w:sz w:val="20"/>
          <w:szCs w:val="20"/>
        </w:rPr>
        <w:t xml:space="preserve"> when you an</w:t>
      </w:r>
      <w:r w:rsidR="00955846" w:rsidRPr="00955846">
        <w:rPr>
          <w:sz w:val="20"/>
          <w:szCs w:val="20"/>
        </w:rPr>
        <w:t>swer surveys and questionnaires</w:t>
      </w:r>
    </w:p>
    <w:p w:rsidR="00F4384D" w:rsidRPr="00955846" w:rsidRDefault="00F4384D" w:rsidP="00F4384D">
      <w:pPr>
        <w:pStyle w:val="Liststycke"/>
        <w:numPr>
          <w:ilvl w:val="0"/>
          <w:numId w:val="26"/>
        </w:numPr>
        <w:spacing w:after="0" w:line="240" w:lineRule="auto"/>
        <w:contextualSpacing w:val="0"/>
        <w:rPr>
          <w:sz w:val="20"/>
          <w:szCs w:val="20"/>
        </w:rPr>
      </w:pPr>
      <w:r w:rsidRPr="00955846">
        <w:rPr>
          <w:sz w:val="20"/>
          <w:szCs w:val="20"/>
        </w:rPr>
        <w:t xml:space="preserve">Data </w:t>
      </w:r>
      <w:r w:rsidR="00955846" w:rsidRPr="00955846">
        <w:rPr>
          <w:sz w:val="20"/>
          <w:szCs w:val="20"/>
        </w:rPr>
        <w:t>we acquire</w:t>
      </w:r>
      <w:r w:rsidRPr="00955846">
        <w:rPr>
          <w:sz w:val="20"/>
          <w:szCs w:val="20"/>
        </w:rPr>
        <w:t xml:space="preserve"> when you contact us, apply for a position at our company, visit us or </w:t>
      </w:r>
      <w:r w:rsidR="00955846" w:rsidRPr="00955846">
        <w:rPr>
          <w:sz w:val="20"/>
          <w:szCs w:val="20"/>
        </w:rPr>
        <w:t>in some other way contacting us</w:t>
      </w:r>
    </w:p>
    <w:p w:rsidR="005A72B9" w:rsidRPr="00E94731" w:rsidRDefault="00811BFB" w:rsidP="005A72B9">
      <w:pPr>
        <w:pStyle w:val="Rubrik2"/>
        <w:rPr>
          <w:lang w:val="en-GB"/>
        </w:rPr>
      </w:pPr>
      <w:r>
        <w:rPr>
          <w:lang w:val="en-GB"/>
        </w:rPr>
        <w:t>Responsible for Personal data Responsibility</w:t>
      </w:r>
    </w:p>
    <w:p w:rsidR="00E5249B" w:rsidRPr="00E5249B" w:rsidRDefault="00E5249B" w:rsidP="005A72B9">
      <w:pPr>
        <w:spacing w:after="0" w:line="240" w:lineRule="auto"/>
        <w:rPr>
          <w:rFonts w:eastAsia="Times New Roman" w:cstheme="minorHAnsi"/>
          <w:sz w:val="20"/>
          <w:szCs w:val="20"/>
          <w:lang w:val="en-GB" w:eastAsia="sv-SE"/>
        </w:rPr>
      </w:pPr>
      <w:r w:rsidRPr="00E5249B">
        <w:rPr>
          <w:rFonts w:eastAsia="Times New Roman" w:cstheme="minorHAnsi"/>
          <w:sz w:val="20"/>
          <w:szCs w:val="20"/>
          <w:lang w:val="en-GB" w:eastAsia="sv-SE"/>
        </w:rPr>
        <w:t xml:space="preserve">Responsible for </w:t>
      </w:r>
      <w:r>
        <w:rPr>
          <w:rFonts w:eastAsia="Times New Roman" w:cstheme="minorHAnsi"/>
          <w:sz w:val="20"/>
          <w:szCs w:val="20"/>
          <w:lang w:val="en-GB" w:eastAsia="sv-SE"/>
        </w:rPr>
        <w:t>the treatment of personal data is:</w:t>
      </w:r>
    </w:p>
    <w:p w:rsidR="005A72B9" w:rsidRPr="00E94731" w:rsidRDefault="00053789" w:rsidP="005A72B9">
      <w:pPr>
        <w:spacing w:after="0" w:line="240" w:lineRule="auto"/>
        <w:rPr>
          <w:rFonts w:eastAsia="Times New Roman" w:cstheme="minorHAnsi"/>
          <w:sz w:val="20"/>
          <w:szCs w:val="20"/>
          <w:lang w:val="en-GB" w:eastAsia="sv-SE"/>
        </w:rPr>
      </w:pPr>
      <w:r w:rsidRPr="00E94731">
        <w:rPr>
          <w:rFonts w:eastAsia="Times New Roman" w:cstheme="minorHAnsi"/>
          <w:sz w:val="20"/>
          <w:szCs w:val="20"/>
          <w:lang w:val="en-GB" w:eastAsia="sv-SE"/>
        </w:rPr>
        <w:t>Asensor Technology</w:t>
      </w:r>
      <w:r w:rsidR="005A72B9" w:rsidRPr="00E94731">
        <w:rPr>
          <w:rFonts w:eastAsia="Times New Roman" w:cstheme="minorHAnsi"/>
          <w:sz w:val="20"/>
          <w:szCs w:val="20"/>
          <w:lang w:val="en-GB" w:eastAsia="sv-SE"/>
        </w:rPr>
        <w:t xml:space="preserve"> AB</w:t>
      </w:r>
    </w:p>
    <w:p w:rsidR="00053789" w:rsidRPr="00E94731" w:rsidRDefault="005A72B9" w:rsidP="00053789">
      <w:pPr>
        <w:spacing w:after="0" w:line="240" w:lineRule="auto"/>
        <w:rPr>
          <w:rFonts w:eastAsia="Times New Roman" w:cstheme="minorHAnsi"/>
          <w:sz w:val="20"/>
          <w:szCs w:val="20"/>
          <w:lang w:val="en-GB" w:eastAsia="sv-SE"/>
        </w:rPr>
      </w:pPr>
      <w:r w:rsidRPr="00E94731">
        <w:rPr>
          <w:rFonts w:eastAsia="Times New Roman" w:cstheme="minorHAnsi"/>
          <w:sz w:val="20"/>
          <w:szCs w:val="20"/>
          <w:lang w:val="en-GB" w:eastAsia="sv-SE"/>
        </w:rPr>
        <w:t>O</w:t>
      </w:r>
      <w:r w:rsidR="00053789" w:rsidRPr="00E94731">
        <w:rPr>
          <w:rFonts w:eastAsia="Times New Roman" w:cstheme="minorHAnsi"/>
          <w:sz w:val="20"/>
          <w:szCs w:val="20"/>
          <w:lang w:val="en-GB" w:eastAsia="sv-SE"/>
        </w:rPr>
        <w:t>rganisation</w:t>
      </w:r>
      <w:r w:rsidR="00B96587" w:rsidRPr="00E94731">
        <w:rPr>
          <w:rFonts w:eastAsia="Times New Roman" w:cstheme="minorHAnsi"/>
          <w:sz w:val="20"/>
          <w:szCs w:val="20"/>
          <w:lang w:val="en-GB" w:eastAsia="sv-SE"/>
        </w:rPr>
        <w:t xml:space="preserve"> </w:t>
      </w:r>
      <w:proofErr w:type="spellStart"/>
      <w:r w:rsidR="00053789" w:rsidRPr="00E94731">
        <w:rPr>
          <w:rFonts w:eastAsia="Times New Roman" w:cstheme="minorHAnsi"/>
          <w:sz w:val="20"/>
          <w:szCs w:val="20"/>
          <w:lang w:val="en-GB" w:eastAsia="sv-SE"/>
        </w:rPr>
        <w:t>nummer</w:t>
      </w:r>
      <w:proofErr w:type="spellEnd"/>
      <w:r w:rsidR="00053789" w:rsidRPr="00E94731">
        <w:rPr>
          <w:rFonts w:eastAsia="Times New Roman" w:cstheme="minorHAnsi"/>
          <w:sz w:val="20"/>
          <w:szCs w:val="20"/>
          <w:lang w:val="en-GB" w:eastAsia="sv-SE"/>
        </w:rPr>
        <w:t>: 556905-5063</w:t>
      </w:r>
    </w:p>
    <w:p w:rsidR="005A72B9" w:rsidRPr="00E94731" w:rsidRDefault="005A72B9" w:rsidP="0002364A">
      <w:pPr>
        <w:spacing w:after="120" w:line="240" w:lineRule="auto"/>
        <w:rPr>
          <w:rFonts w:eastAsia="Times New Roman" w:cstheme="minorHAnsi"/>
          <w:sz w:val="20"/>
          <w:szCs w:val="20"/>
          <w:lang w:val="en-GB" w:eastAsia="sv-SE"/>
        </w:rPr>
      </w:pPr>
      <w:proofErr w:type="spellStart"/>
      <w:r w:rsidRPr="00E94731">
        <w:rPr>
          <w:rFonts w:eastAsia="Times New Roman" w:cstheme="minorHAnsi"/>
          <w:sz w:val="20"/>
          <w:szCs w:val="20"/>
          <w:lang w:val="en-GB" w:eastAsia="sv-SE"/>
        </w:rPr>
        <w:t>Maskinvägen</w:t>
      </w:r>
      <w:proofErr w:type="spellEnd"/>
      <w:r w:rsidRPr="00E94731">
        <w:rPr>
          <w:rFonts w:eastAsia="Times New Roman" w:cstheme="minorHAnsi"/>
          <w:sz w:val="20"/>
          <w:szCs w:val="20"/>
          <w:lang w:val="en-GB" w:eastAsia="sv-SE"/>
        </w:rPr>
        <w:t xml:space="preserve"> 6, 746 30 </w:t>
      </w:r>
      <w:proofErr w:type="spellStart"/>
      <w:r w:rsidRPr="00E94731">
        <w:rPr>
          <w:rFonts w:eastAsia="Times New Roman" w:cstheme="minorHAnsi"/>
          <w:sz w:val="20"/>
          <w:szCs w:val="20"/>
          <w:lang w:val="en-GB" w:eastAsia="sv-SE"/>
        </w:rPr>
        <w:t>Bålsta</w:t>
      </w:r>
      <w:proofErr w:type="spellEnd"/>
      <w:r w:rsidRPr="00E94731">
        <w:rPr>
          <w:rFonts w:eastAsia="Times New Roman" w:cstheme="minorHAnsi"/>
          <w:sz w:val="20"/>
          <w:szCs w:val="20"/>
          <w:lang w:val="en-GB" w:eastAsia="sv-SE"/>
        </w:rPr>
        <w:t xml:space="preserve">  </w:t>
      </w:r>
    </w:p>
    <w:p w:rsidR="005A72B9" w:rsidRPr="00E94731" w:rsidRDefault="00B96587" w:rsidP="005A72B9">
      <w:pPr>
        <w:spacing w:after="0" w:line="240" w:lineRule="auto"/>
        <w:rPr>
          <w:rFonts w:eastAsia="Times New Roman" w:cstheme="minorHAnsi"/>
          <w:sz w:val="20"/>
          <w:szCs w:val="20"/>
          <w:lang w:val="en-GB" w:eastAsia="sv-SE"/>
        </w:rPr>
      </w:pPr>
      <w:r w:rsidRPr="00E94731">
        <w:rPr>
          <w:rFonts w:eastAsia="Times New Roman" w:cstheme="minorHAnsi"/>
          <w:sz w:val="20"/>
          <w:szCs w:val="20"/>
          <w:lang w:val="en-GB" w:eastAsia="sv-SE"/>
        </w:rPr>
        <w:t xml:space="preserve">For additional information about how we treat your personal data, </w:t>
      </w:r>
      <w:r w:rsidR="00E5249B" w:rsidRPr="00E94731">
        <w:rPr>
          <w:rFonts w:eastAsia="Times New Roman" w:cstheme="minorHAnsi"/>
          <w:sz w:val="20"/>
          <w:szCs w:val="20"/>
          <w:lang w:val="en-GB" w:eastAsia="sv-SE"/>
        </w:rPr>
        <w:t>contact</w:t>
      </w:r>
      <w:r w:rsidR="005A72B9" w:rsidRPr="00E94731">
        <w:rPr>
          <w:rFonts w:eastAsia="Times New Roman" w:cstheme="minorHAnsi"/>
          <w:sz w:val="20"/>
          <w:szCs w:val="20"/>
          <w:lang w:val="en-GB" w:eastAsia="sv-SE"/>
        </w:rPr>
        <w:t xml:space="preserve"> </w:t>
      </w:r>
      <w:r w:rsidR="00D444D4">
        <w:rPr>
          <w:rFonts w:eastAsia="Times New Roman" w:cstheme="minorHAnsi"/>
          <w:sz w:val="20"/>
          <w:szCs w:val="20"/>
          <w:lang w:val="en-GB" w:eastAsia="sv-SE"/>
        </w:rPr>
        <w:t>hallsensor@asensor</w:t>
      </w:r>
      <w:bookmarkStart w:id="0" w:name="_GoBack"/>
      <w:bookmarkEnd w:id="0"/>
      <w:r w:rsidR="005A72B9" w:rsidRPr="00E94731">
        <w:rPr>
          <w:rFonts w:eastAsia="Times New Roman" w:cstheme="minorHAnsi"/>
          <w:sz w:val="20"/>
          <w:szCs w:val="20"/>
          <w:lang w:val="en-GB" w:eastAsia="sv-SE"/>
        </w:rPr>
        <w:t xml:space="preserve">.se. </w:t>
      </w:r>
      <w:r w:rsidRPr="00E94731">
        <w:rPr>
          <w:rFonts w:eastAsia="Times New Roman" w:cstheme="minorHAnsi"/>
          <w:sz w:val="20"/>
          <w:szCs w:val="20"/>
          <w:lang w:val="en-GB" w:eastAsia="sv-SE"/>
        </w:rPr>
        <w:t xml:space="preserve">If you have </w:t>
      </w:r>
      <w:r w:rsidR="00EF484B" w:rsidRPr="00E94731">
        <w:rPr>
          <w:rFonts w:eastAsia="Times New Roman" w:cstheme="minorHAnsi"/>
          <w:sz w:val="20"/>
          <w:szCs w:val="20"/>
          <w:lang w:val="en-GB" w:eastAsia="sv-SE"/>
        </w:rPr>
        <w:t xml:space="preserve">further </w:t>
      </w:r>
      <w:r w:rsidRPr="00E94731">
        <w:rPr>
          <w:rFonts w:eastAsia="Times New Roman" w:cstheme="minorHAnsi"/>
          <w:sz w:val="20"/>
          <w:szCs w:val="20"/>
          <w:lang w:val="en-GB" w:eastAsia="sv-SE"/>
        </w:rPr>
        <w:t xml:space="preserve">aspects on how </w:t>
      </w:r>
      <w:r w:rsidR="00053789" w:rsidRPr="00E94731">
        <w:rPr>
          <w:rFonts w:eastAsia="Times New Roman" w:cstheme="minorHAnsi"/>
          <w:sz w:val="20"/>
          <w:szCs w:val="20"/>
          <w:lang w:val="en-GB" w:eastAsia="sv-SE"/>
        </w:rPr>
        <w:t>Asensor Technology</w:t>
      </w:r>
      <w:r w:rsidRPr="00E94731">
        <w:rPr>
          <w:rFonts w:eastAsia="Times New Roman" w:cstheme="minorHAnsi"/>
          <w:sz w:val="20"/>
          <w:szCs w:val="20"/>
          <w:lang w:val="en-GB" w:eastAsia="sv-SE"/>
        </w:rPr>
        <w:t xml:space="preserve"> </w:t>
      </w:r>
      <w:r w:rsidR="00EF484B" w:rsidRPr="00E94731">
        <w:rPr>
          <w:rFonts w:eastAsia="Times New Roman" w:cstheme="minorHAnsi"/>
          <w:sz w:val="20"/>
          <w:szCs w:val="20"/>
          <w:lang w:val="en-GB" w:eastAsia="sv-SE"/>
        </w:rPr>
        <w:t>handles</w:t>
      </w:r>
      <w:r w:rsidRPr="00E94731">
        <w:rPr>
          <w:rFonts w:eastAsia="Times New Roman" w:cstheme="minorHAnsi"/>
          <w:sz w:val="20"/>
          <w:szCs w:val="20"/>
          <w:lang w:val="en-GB" w:eastAsia="sv-SE"/>
        </w:rPr>
        <w:t xml:space="preserve"> your personal data, you have the right to turn to the Swedish</w:t>
      </w:r>
      <w:r w:rsidR="005A72B9" w:rsidRPr="00E94731">
        <w:rPr>
          <w:rFonts w:eastAsia="Times New Roman" w:cstheme="minorHAnsi"/>
          <w:sz w:val="20"/>
          <w:szCs w:val="20"/>
          <w:lang w:val="en-GB" w:eastAsia="sv-SE"/>
        </w:rPr>
        <w:t xml:space="preserve"> </w:t>
      </w:r>
      <w:proofErr w:type="spellStart"/>
      <w:r w:rsidR="005A72B9" w:rsidRPr="00E94731">
        <w:rPr>
          <w:rFonts w:eastAsia="Times New Roman" w:cstheme="minorHAnsi"/>
          <w:sz w:val="20"/>
          <w:szCs w:val="20"/>
          <w:lang w:val="en-GB" w:eastAsia="sv-SE"/>
        </w:rPr>
        <w:t>Datainspektionen</w:t>
      </w:r>
      <w:proofErr w:type="spellEnd"/>
      <w:r w:rsidR="00EF484B" w:rsidRPr="00E94731">
        <w:rPr>
          <w:rFonts w:eastAsia="Times New Roman" w:cstheme="minorHAnsi"/>
          <w:sz w:val="20"/>
          <w:szCs w:val="20"/>
          <w:lang w:val="en-GB" w:eastAsia="sv-SE"/>
        </w:rPr>
        <w:t xml:space="preserve"> with your query.</w:t>
      </w:r>
    </w:p>
    <w:p w:rsidR="00713897" w:rsidRPr="007B4AC6" w:rsidRDefault="007B4AC6" w:rsidP="00EF4EE0">
      <w:pPr>
        <w:pStyle w:val="Rubrik2"/>
      </w:pPr>
      <w:proofErr w:type="spellStart"/>
      <w:r w:rsidRPr="007B4AC6">
        <w:t>Removal</w:t>
      </w:r>
      <w:proofErr w:type="spellEnd"/>
      <w:r w:rsidRPr="007B4AC6">
        <w:t xml:space="preserve"> </w:t>
      </w:r>
      <w:proofErr w:type="spellStart"/>
      <w:r w:rsidRPr="007B4AC6">
        <w:t>of</w:t>
      </w:r>
      <w:proofErr w:type="spellEnd"/>
      <w:r w:rsidRPr="007B4AC6">
        <w:t xml:space="preserve"> personal data</w:t>
      </w:r>
    </w:p>
    <w:p w:rsidR="00713897" w:rsidRPr="007B4AC6" w:rsidRDefault="007B4AC6" w:rsidP="00345D79">
      <w:pPr>
        <w:pStyle w:val="Normalwebb"/>
        <w:spacing w:before="0" w:beforeAutospacing="0" w:after="0" w:afterAutospacing="0" w:line="240" w:lineRule="auto"/>
        <w:rPr>
          <w:rFonts w:asciiTheme="minorHAnsi" w:hAnsiTheme="minorHAnsi" w:cstheme="minorHAnsi"/>
          <w:sz w:val="20"/>
          <w:szCs w:val="20"/>
          <w:lang w:val="en-GB"/>
        </w:rPr>
      </w:pPr>
      <w:r w:rsidRPr="007B4AC6">
        <w:rPr>
          <w:rFonts w:asciiTheme="minorHAnsi" w:hAnsiTheme="minorHAnsi" w:cstheme="minorHAnsi"/>
          <w:sz w:val="20"/>
          <w:szCs w:val="20"/>
          <w:lang w:val="en-GB"/>
        </w:rPr>
        <w:t>Send a message to</w:t>
      </w:r>
      <w:r w:rsidR="00053789" w:rsidRPr="007B4AC6">
        <w:rPr>
          <w:rFonts w:asciiTheme="minorHAnsi" w:hAnsiTheme="minorHAnsi" w:cstheme="minorHAnsi"/>
          <w:sz w:val="20"/>
          <w:szCs w:val="20"/>
          <w:lang w:val="en-GB"/>
        </w:rPr>
        <w:t xml:space="preserve"> hallsensor@asensor.eu</w:t>
      </w:r>
      <w:r w:rsidR="00713897" w:rsidRPr="007B4AC6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Pr="007B4AC6">
        <w:rPr>
          <w:rFonts w:asciiTheme="minorHAnsi" w:hAnsiTheme="minorHAnsi" w:cstheme="minorHAnsi"/>
          <w:sz w:val="20"/>
          <w:szCs w:val="20"/>
          <w:lang w:val="en-GB"/>
        </w:rPr>
        <w:t xml:space="preserve">if you want to be removed from our </w:t>
      </w:r>
      <w:r>
        <w:rPr>
          <w:rFonts w:asciiTheme="minorHAnsi" w:hAnsiTheme="minorHAnsi" w:cstheme="minorHAnsi"/>
          <w:sz w:val="20"/>
          <w:szCs w:val="20"/>
          <w:lang w:val="en-GB"/>
        </w:rPr>
        <w:t>register</w:t>
      </w:r>
      <w:r w:rsidR="00713897" w:rsidRPr="007B4AC6">
        <w:rPr>
          <w:rFonts w:asciiTheme="minorHAnsi" w:hAnsiTheme="minorHAnsi" w:cstheme="minorHAnsi"/>
          <w:sz w:val="20"/>
          <w:szCs w:val="20"/>
          <w:lang w:val="en-GB"/>
        </w:rPr>
        <w:t>.</w:t>
      </w:r>
    </w:p>
    <w:sectPr w:rsidR="00713897" w:rsidRPr="007B4AC6" w:rsidSect="007F20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6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3B4" w:rsidRDefault="00B553B4" w:rsidP="00AA27D7">
      <w:pPr>
        <w:spacing w:after="0" w:line="240" w:lineRule="auto"/>
      </w:pPr>
      <w:r>
        <w:separator/>
      </w:r>
    </w:p>
  </w:endnote>
  <w:endnote w:type="continuationSeparator" w:id="0">
    <w:p w:rsidR="00B553B4" w:rsidRDefault="00B553B4" w:rsidP="00AA2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A6B" w:rsidRDefault="00EC6A6B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058" w:rsidRPr="000F4519" w:rsidRDefault="00712798" w:rsidP="00053789">
    <w:pPr>
      <w:pStyle w:val="Sidfot"/>
      <w:tabs>
        <w:tab w:val="clear" w:pos="9072"/>
        <w:tab w:val="right" w:pos="9356"/>
      </w:tabs>
      <w:rPr>
        <w:lang w:val="en-GB"/>
      </w:rPr>
    </w:pPr>
    <w:r w:rsidRPr="000F4519">
      <w:rPr>
        <w:lang w:val="en-GB"/>
      </w:rPr>
      <w:t>Asensor Technology</w:t>
    </w:r>
    <w:r w:rsidR="00EF4EE0" w:rsidRPr="000F4519">
      <w:rPr>
        <w:lang w:val="en-GB"/>
      </w:rPr>
      <w:t xml:space="preserve"> </w:t>
    </w:r>
    <w:r w:rsidR="00AA27D7" w:rsidRPr="000F4519">
      <w:rPr>
        <w:lang w:val="en-GB"/>
      </w:rPr>
      <w:t>AB</w:t>
    </w:r>
    <w:r w:rsidR="00AA27D7" w:rsidRPr="00AA27D7">
      <w:rPr>
        <w:lang w:val="en-GB"/>
      </w:rPr>
      <w:ptab w:relativeTo="margin" w:alignment="center" w:leader="none"/>
    </w:r>
    <w:r w:rsidR="00AA27D7" w:rsidRPr="00AA27D7">
      <w:rPr>
        <w:lang w:val="en-GB"/>
      </w:rPr>
      <w:ptab w:relativeTo="margin" w:alignment="right" w:leader="none"/>
    </w:r>
    <w:r w:rsidR="00AA27D7" w:rsidRPr="000F4519">
      <w:rPr>
        <w:lang w:val="en-GB"/>
      </w:rPr>
      <w:t>T</w:t>
    </w:r>
    <w:r w:rsidRPr="000F4519">
      <w:rPr>
        <w:lang w:val="en-GB"/>
      </w:rPr>
      <w:t xml:space="preserve">el +46 8 </w:t>
    </w:r>
    <w:r w:rsidR="00AA27D7" w:rsidRPr="000F4519">
      <w:rPr>
        <w:lang w:val="en-GB"/>
      </w:rPr>
      <w:t xml:space="preserve">590 755 </w:t>
    </w:r>
    <w:r w:rsidR="00EC6A6B" w:rsidRPr="000F4519">
      <w:rPr>
        <w:lang w:val="en-GB"/>
      </w:rPr>
      <w:t>10</w:t>
    </w:r>
  </w:p>
  <w:p w:rsidR="00DC1058" w:rsidRPr="000F4519" w:rsidRDefault="00DC1058" w:rsidP="00053789">
    <w:pPr>
      <w:pStyle w:val="Sidfot"/>
      <w:tabs>
        <w:tab w:val="clear" w:pos="9072"/>
        <w:tab w:val="right" w:pos="9356"/>
      </w:tabs>
      <w:rPr>
        <w:lang w:val="en-GB"/>
      </w:rPr>
    </w:pPr>
    <w:r w:rsidRPr="000F4519">
      <w:rPr>
        <w:lang w:val="en-GB"/>
      </w:rPr>
      <w:t>Maskinvägen 6</w:t>
    </w:r>
    <w:r w:rsidRPr="000F4519">
      <w:rPr>
        <w:lang w:val="en-GB"/>
      </w:rPr>
      <w:tab/>
    </w:r>
    <w:r w:rsidRPr="000F4519">
      <w:rPr>
        <w:lang w:val="en-GB"/>
      </w:rPr>
      <w:tab/>
      <w:t xml:space="preserve">                                              E-</w:t>
    </w:r>
    <w:r w:rsidR="00712798" w:rsidRPr="000F4519">
      <w:rPr>
        <w:lang w:val="en-GB"/>
      </w:rPr>
      <w:t>mail hallsensor@asensor.eu</w:t>
    </w:r>
  </w:p>
  <w:p w:rsidR="00DC1058" w:rsidRPr="00AA27D7" w:rsidRDefault="007F2013" w:rsidP="00053789">
    <w:pPr>
      <w:pStyle w:val="Sidfot"/>
      <w:tabs>
        <w:tab w:val="clear" w:pos="9072"/>
        <w:tab w:val="right" w:pos="9356"/>
      </w:tabs>
      <w:rPr>
        <w:lang w:val="sv-SE"/>
      </w:rPr>
    </w:pPr>
    <w:r>
      <w:rPr>
        <w:lang w:val="sv-SE"/>
      </w:rPr>
      <w:t>746 30 Bålsta</w:t>
    </w:r>
    <w:r>
      <w:rPr>
        <w:lang w:val="sv-SE"/>
      </w:rPr>
      <w:tab/>
    </w:r>
    <w:r>
      <w:rPr>
        <w:lang w:val="sv-SE"/>
      </w:rPr>
      <w:tab/>
      <w:t>www.</w:t>
    </w:r>
    <w:r w:rsidR="00712798">
      <w:rPr>
        <w:lang w:val="sv-SE"/>
      </w:rPr>
      <w:t>asensor.eu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A6B" w:rsidRDefault="00EC6A6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3B4" w:rsidRDefault="00B553B4" w:rsidP="00AA27D7">
      <w:pPr>
        <w:spacing w:after="0" w:line="240" w:lineRule="auto"/>
      </w:pPr>
      <w:r>
        <w:separator/>
      </w:r>
    </w:p>
  </w:footnote>
  <w:footnote w:type="continuationSeparator" w:id="0">
    <w:p w:rsidR="00B553B4" w:rsidRDefault="00B553B4" w:rsidP="00AA2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A6B" w:rsidRDefault="00EC6A6B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789" w:rsidRDefault="00053789" w:rsidP="00053789">
    <w:pPr>
      <w:pStyle w:val="Sidhuvud"/>
      <w:tabs>
        <w:tab w:val="clear" w:pos="4536"/>
        <w:tab w:val="clear" w:pos="9072"/>
        <w:tab w:val="left" w:pos="6432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A6B" w:rsidRDefault="00EC6A6B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61CC1"/>
    <w:multiLevelType w:val="hybridMultilevel"/>
    <w:tmpl w:val="86D8A3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003C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E67ABA"/>
    <w:multiLevelType w:val="hybridMultilevel"/>
    <w:tmpl w:val="2110C0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9624E"/>
    <w:multiLevelType w:val="hybridMultilevel"/>
    <w:tmpl w:val="A6D4BB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9181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C070BF"/>
    <w:multiLevelType w:val="hybridMultilevel"/>
    <w:tmpl w:val="430A46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B7A1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2FE2485"/>
    <w:multiLevelType w:val="hybridMultilevel"/>
    <w:tmpl w:val="570837F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020FC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49358BD"/>
    <w:multiLevelType w:val="multilevel"/>
    <w:tmpl w:val="29C4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1815A4"/>
    <w:multiLevelType w:val="hybridMultilevel"/>
    <w:tmpl w:val="C4185A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626F0"/>
    <w:multiLevelType w:val="multilevel"/>
    <w:tmpl w:val="0626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42271A"/>
    <w:multiLevelType w:val="hybridMultilevel"/>
    <w:tmpl w:val="9686F8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3370E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AA4BD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FB7805"/>
    <w:multiLevelType w:val="hybridMultilevel"/>
    <w:tmpl w:val="AC90A5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76AF4"/>
    <w:multiLevelType w:val="hybridMultilevel"/>
    <w:tmpl w:val="E0EC3F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64105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36E228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85A6551"/>
    <w:multiLevelType w:val="hybridMultilevel"/>
    <w:tmpl w:val="5EB238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9110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5D632B8"/>
    <w:multiLevelType w:val="hybridMultilevel"/>
    <w:tmpl w:val="197029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A13C0"/>
    <w:multiLevelType w:val="multilevel"/>
    <w:tmpl w:val="E34CA0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93C7A4C"/>
    <w:multiLevelType w:val="hybridMultilevel"/>
    <w:tmpl w:val="29C0FE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551B4"/>
    <w:multiLevelType w:val="hybridMultilevel"/>
    <w:tmpl w:val="37BC99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C6253"/>
    <w:multiLevelType w:val="multilevel"/>
    <w:tmpl w:val="C478A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420ED2"/>
    <w:multiLevelType w:val="hybridMultilevel"/>
    <w:tmpl w:val="636493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80ED7"/>
    <w:multiLevelType w:val="hybridMultilevel"/>
    <w:tmpl w:val="C1DCB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27"/>
  </w:num>
  <w:num w:numId="4">
    <w:abstractNumId w:val="23"/>
  </w:num>
  <w:num w:numId="5">
    <w:abstractNumId w:val="15"/>
  </w:num>
  <w:num w:numId="6">
    <w:abstractNumId w:val="19"/>
  </w:num>
  <w:num w:numId="7">
    <w:abstractNumId w:val="2"/>
  </w:num>
  <w:num w:numId="8">
    <w:abstractNumId w:val="12"/>
  </w:num>
  <w:num w:numId="9">
    <w:abstractNumId w:val="3"/>
  </w:num>
  <w:num w:numId="10">
    <w:abstractNumId w:val="25"/>
    <w:lvlOverride w:ilvl="0">
      <w:lvl w:ilvl="0">
        <w:numFmt w:val="decimal"/>
        <w:lvlText w:val="%1."/>
        <w:lvlJc w:val="left"/>
      </w:lvl>
    </w:lvlOverride>
  </w:num>
  <w:num w:numId="11">
    <w:abstractNumId w:val="26"/>
  </w:num>
  <w:num w:numId="12">
    <w:abstractNumId w:val="5"/>
  </w:num>
  <w:num w:numId="13">
    <w:abstractNumId w:val="24"/>
  </w:num>
  <w:num w:numId="14">
    <w:abstractNumId w:val="0"/>
  </w:num>
  <w:num w:numId="15">
    <w:abstractNumId w:val="22"/>
  </w:num>
  <w:num w:numId="16">
    <w:abstractNumId w:val="18"/>
  </w:num>
  <w:num w:numId="17">
    <w:abstractNumId w:val="13"/>
  </w:num>
  <w:num w:numId="18">
    <w:abstractNumId w:val="8"/>
  </w:num>
  <w:num w:numId="19">
    <w:abstractNumId w:val="4"/>
  </w:num>
  <w:num w:numId="20">
    <w:abstractNumId w:val="20"/>
  </w:num>
  <w:num w:numId="21">
    <w:abstractNumId w:val="14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11"/>
  </w:num>
  <w:num w:numId="27">
    <w:abstractNumId w:val="1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43"/>
    <w:rsid w:val="000014C5"/>
    <w:rsid w:val="00011184"/>
    <w:rsid w:val="0002364A"/>
    <w:rsid w:val="00053789"/>
    <w:rsid w:val="000605D9"/>
    <w:rsid w:val="00073531"/>
    <w:rsid w:val="00074083"/>
    <w:rsid w:val="000817EB"/>
    <w:rsid w:val="00093254"/>
    <w:rsid w:val="00095DE8"/>
    <w:rsid w:val="000C728F"/>
    <w:rsid w:val="000C7E60"/>
    <w:rsid w:val="000E5F5B"/>
    <w:rsid w:val="000F4519"/>
    <w:rsid w:val="00101BCA"/>
    <w:rsid w:val="0012194D"/>
    <w:rsid w:val="00121B7D"/>
    <w:rsid w:val="0012641B"/>
    <w:rsid w:val="00145B0E"/>
    <w:rsid w:val="0016020B"/>
    <w:rsid w:val="00187B4E"/>
    <w:rsid w:val="0019071B"/>
    <w:rsid w:val="001B1500"/>
    <w:rsid w:val="001B528E"/>
    <w:rsid w:val="001D2923"/>
    <w:rsid w:val="001E0754"/>
    <w:rsid w:val="001E72F9"/>
    <w:rsid w:val="001F574A"/>
    <w:rsid w:val="001F6FDA"/>
    <w:rsid w:val="00213E3D"/>
    <w:rsid w:val="0022158A"/>
    <w:rsid w:val="00231916"/>
    <w:rsid w:val="00242470"/>
    <w:rsid w:val="00246CDB"/>
    <w:rsid w:val="00247B50"/>
    <w:rsid w:val="0025456E"/>
    <w:rsid w:val="00263148"/>
    <w:rsid w:val="00292416"/>
    <w:rsid w:val="002C4C96"/>
    <w:rsid w:val="002E38AE"/>
    <w:rsid w:val="003214FB"/>
    <w:rsid w:val="003350D4"/>
    <w:rsid w:val="00345D79"/>
    <w:rsid w:val="00386020"/>
    <w:rsid w:val="003A218E"/>
    <w:rsid w:val="003A6CC4"/>
    <w:rsid w:val="003C45D5"/>
    <w:rsid w:val="003D2EE3"/>
    <w:rsid w:val="003D7E18"/>
    <w:rsid w:val="00401B48"/>
    <w:rsid w:val="00403D9B"/>
    <w:rsid w:val="00425BF3"/>
    <w:rsid w:val="00480FA4"/>
    <w:rsid w:val="0049136E"/>
    <w:rsid w:val="004A23C3"/>
    <w:rsid w:val="004A7128"/>
    <w:rsid w:val="004B54BB"/>
    <w:rsid w:val="004C7CF0"/>
    <w:rsid w:val="004E161D"/>
    <w:rsid w:val="004F0F48"/>
    <w:rsid w:val="005119AD"/>
    <w:rsid w:val="005575E6"/>
    <w:rsid w:val="0056141B"/>
    <w:rsid w:val="00582C3C"/>
    <w:rsid w:val="005A30F9"/>
    <w:rsid w:val="005A72B9"/>
    <w:rsid w:val="005B76C1"/>
    <w:rsid w:val="005F2093"/>
    <w:rsid w:val="005F22FE"/>
    <w:rsid w:val="00605377"/>
    <w:rsid w:val="0061424C"/>
    <w:rsid w:val="00626D31"/>
    <w:rsid w:val="00632DA3"/>
    <w:rsid w:val="00654C25"/>
    <w:rsid w:val="00681061"/>
    <w:rsid w:val="00684314"/>
    <w:rsid w:val="00691B36"/>
    <w:rsid w:val="00696FA5"/>
    <w:rsid w:val="006F5FCF"/>
    <w:rsid w:val="00712798"/>
    <w:rsid w:val="00713897"/>
    <w:rsid w:val="0072071F"/>
    <w:rsid w:val="00723E43"/>
    <w:rsid w:val="00724201"/>
    <w:rsid w:val="007563D8"/>
    <w:rsid w:val="007615EE"/>
    <w:rsid w:val="007859D9"/>
    <w:rsid w:val="00791B32"/>
    <w:rsid w:val="007949C3"/>
    <w:rsid w:val="00796FFC"/>
    <w:rsid w:val="007A769E"/>
    <w:rsid w:val="007B4AC6"/>
    <w:rsid w:val="007B67AC"/>
    <w:rsid w:val="007B6D71"/>
    <w:rsid w:val="007C200F"/>
    <w:rsid w:val="007C6C5B"/>
    <w:rsid w:val="007E2D43"/>
    <w:rsid w:val="007E3BAA"/>
    <w:rsid w:val="007F2013"/>
    <w:rsid w:val="00801D50"/>
    <w:rsid w:val="00811BFB"/>
    <w:rsid w:val="00817368"/>
    <w:rsid w:val="00822F33"/>
    <w:rsid w:val="008349E8"/>
    <w:rsid w:val="00836903"/>
    <w:rsid w:val="008519F4"/>
    <w:rsid w:val="0085263E"/>
    <w:rsid w:val="00872AEF"/>
    <w:rsid w:val="008A4D3F"/>
    <w:rsid w:val="008A7304"/>
    <w:rsid w:val="008D4C83"/>
    <w:rsid w:val="008F5E15"/>
    <w:rsid w:val="00916C18"/>
    <w:rsid w:val="00922565"/>
    <w:rsid w:val="00930EC5"/>
    <w:rsid w:val="0095533A"/>
    <w:rsid w:val="00955846"/>
    <w:rsid w:val="00981325"/>
    <w:rsid w:val="009965C6"/>
    <w:rsid w:val="009973E9"/>
    <w:rsid w:val="009A6E91"/>
    <w:rsid w:val="009C48AF"/>
    <w:rsid w:val="00A360F1"/>
    <w:rsid w:val="00A809ED"/>
    <w:rsid w:val="00A80FD7"/>
    <w:rsid w:val="00A84E84"/>
    <w:rsid w:val="00AA27D7"/>
    <w:rsid w:val="00AB328E"/>
    <w:rsid w:val="00AF46D5"/>
    <w:rsid w:val="00AF7672"/>
    <w:rsid w:val="00B14821"/>
    <w:rsid w:val="00B15801"/>
    <w:rsid w:val="00B3331B"/>
    <w:rsid w:val="00B553B4"/>
    <w:rsid w:val="00B67203"/>
    <w:rsid w:val="00B85F7E"/>
    <w:rsid w:val="00B96587"/>
    <w:rsid w:val="00BB6753"/>
    <w:rsid w:val="00BC79C7"/>
    <w:rsid w:val="00BD2AC0"/>
    <w:rsid w:val="00BE1A8D"/>
    <w:rsid w:val="00BF015D"/>
    <w:rsid w:val="00BF3793"/>
    <w:rsid w:val="00C10429"/>
    <w:rsid w:val="00C105F6"/>
    <w:rsid w:val="00C10908"/>
    <w:rsid w:val="00C203E7"/>
    <w:rsid w:val="00C25234"/>
    <w:rsid w:val="00C32640"/>
    <w:rsid w:val="00C347A9"/>
    <w:rsid w:val="00C375CE"/>
    <w:rsid w:val="00C652D9"/>
    <w:rsid w:val="00C711F6"/>
    <w:rsid w:val="00C714A2"/>
    <w:rsid w:val="00CA59FC"/>
    <w:rsid w:val="00CC29AF"/>
    <w:rsid w:val="00CE02B4"/>
    <w:rsid w:val="00CE7B02"/>
    <w:rsid w:val="00CF186C"/>
    <w:rsid w:val="00CF5D0A"/>
    <w:rsid w:val="00D00245"/>
    <w:rsid w:val="00D22F24"/>
    <w:rsid w:val="00D326E7"/>
    <w:rsid w:val="00D34FD6"/>
    <w:rsid w:val="00D444D4"/>
    <w:rsid w:val="00D47813"/>
    <w:rsid w:val="00D64574"/>
    <w:rsid w:val="00D827C9"/>
    <w:rsid w:val="00DB383B"/>
    <w:rsid w:val="00DC1058"/>
    <w:rsid w:val="00DE1FE5"/>
    <w:rsid w:val="00DE4355"/>
    <w:rsid w:val="00E05A9B"/>
    <w:rsid w:val="00E10DFA"/>
    <w:rsid w:val="00E12222"/>
    <w:rsid w:val="00E2770D"/>
    <w:rsid w:val="00E30F86"/>
    <w:rsid w:val="00E451B4"/>
    <w:rsid w:val="00E5249B"/>
    <w:rsid w:val="00E62287"/>
    <w:rsid w:val="00E728EF"/>
    <w:rsid w:val="00E72D90"/>
    <w:rsid w:val="00E94731"/>
    <w:rsid w:val="00EA75A8"/>
    <w:rsid w:val="00EC5396"/>
    <w:rsid w:val="00EC6A6B"/>
    <w:rsid w:val="00EC7C50"/>
    <w:rsid w:val="00ED44E2"/>
    <w:rsid w:val="00EE530E"/>
    <w:rsid w:val="00EF484B"/>
    <w:rsid w:val="00EF4EE0"/>
    <w:rsid w:val="00F15F26"/>
    <w:rsid w:val="00F4225F"/>
    <w:rsid w:val="00F4384D"/>
    <w:rsid w:val="00F612F7"/>
    <w:rsid w:val="00F63931"/>
    <w:rsid w:val="00F866AD"/>
    <w:rsid w:val="00FA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43BAB0-0F9D-4CB0-9C1F-6F122E0A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5CE"/>
  </w:style>
  <w:style w:type="paragraph" w:styleId="Rubrik1">
    <w:name w:val="heading 1"/>
    <w:basedOn w:val="Normal"/>
    <w:next w:val="Normal"/>
    <w:link w:val="Rubrik1Char"/>
    <w:uiPriority w:val="9"/>
    <w:qFormat/>
    <w:rsid w:val="00A360F1"/>
    <w:pPr>
      <w:keepNext/>
      <w:keepLines/>
      <w:pBdr>
        <w:left w:val="single" w:sz="12" w:space="12" w:color="ED7D31" w:themeColor="accent2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F4EE0"/>
    <w:pPr>
      <w:spacing w:before="240" w:after="120" w:line="240" w:lineRule="auto"/>
      <w:outlineLvl w:val="1"/>
    </w:pPr>
    <w:rPr>
      <w:rFonts w:asciiTheme="majorHAnsi" w:hAnsiTheme="majorHAnsi" w:cstheme="majorHAnsi"/>
      <w:b/>
      <w:smallCaps/>
      <w:sz w:val="36"/>
      <w:szCs w:val="36"/>
      <w:lang w:val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6393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32"/>
      <w:szCs w:val="3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360F1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360F1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360F1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360F1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360F1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aps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360F1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360F1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EF4EE0"/>
    <w:rPr>
      <w:rFonts w:asciiTheme="majorHAnsi" w:hAnsiTheme="majorHAnsi" w:cstheme="majorHAnsi"/>
      <w:b/>
      <w:smallCaps/>
      <w:sz w:val="36"/>
      <w:szCs w:val="3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F63931"/>
    <w:rPr>
      <w:rFonts w:asciiTheme="majorHAnsi" w:eastAsiaTheme="majorEastAsia" w:hAnsiTheme="majorHAnsi" w:cstheme="majorBidi"/>
      <w:smallCaps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A360F1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360F1"/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360F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360F1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360F1"/>
    <w:rPr>
      <w:rFonts w:asciiTheme="majorHAnsi" w:eastAsiaTheme="majorEastAsia" w:hAnsiTheme="majorHAnsi" w:cstheme="majorBidi"/>
      <w:cap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360F1"/>
    <w:rPr>
      <w:rFonts w:asciiTheme="majorHAnsi" w:eastAsiaTheme="majorEastAsia" w:hAnsiTheme="majorHAnsi" w:cstheme="majorBidi"/>
      <w:i/>
      <w:iCs/>
      <w:caps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360F1"/>
    <w:rPr>
      <w:b/>
      <w:bCs/>
      <w:color w:val="ED7D31" w:themeColor="accent2"/>
      <w:spacing w:val="10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A360F1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RubrikChar">
    <w:name w:val="Rubrik Char"/>
    <w:basedOn w:val="Standardstycketeckensnitt"/>
    <w:link w:val="Rubrik"/>
    <w:uiPriority w:val="10"/>
    <w:rsid w:val="00A360F1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360F1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360F1"/>
    <w:rPr>
      <w:color w:val="000000" w:themeColor="text1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A360F1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Betoning">
    <w:name w:val="Emphasis"/>
    <w:basedOn w:val="Standardstycketeckensnitt"/>
    <w:uiPriority w:val="20"/>
    <w:qFormat/>
    <w:rsid w:val="00A360F1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Ingetavstnd">
    <w:name w:val="No Spacing"/>
    <w:uiPriority w:val="1"/>
    <w:qFormat/>
    <w:rsid w:val="00A360F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360F1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A360F1"/>
    <w:rPr>
      <w:rFonts w:asciiTheme="majorHAnsi" w:eastAsiaTheme="majorEastAsia" w:hAnsiTheme="majorHAnsi" w:cstheme="majorBidi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360F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360F1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A360F1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qFormat/>
    <w:rsid w:val="00A360F1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Diskretreferens">
    <w:name w:val="Subtle Reference"/>
    <w:basedOn w:val="Standardstycketeckensnitt"/>
    <w:uiPriority w:val="31"/>
    <w:qFormat/>
    <w:rsid w:val="00A360F1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A360F1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kenstitel">
    <w:name w:val="Book Title"/>
    <w:basedOn w:val="Standardstycketeckensnitt"/>
    <w:uiPriority w:val="33"/>
    <w:qFormat/>
    <w:rsid w:val="00A360F1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360F1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1090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10908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D0024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3C45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uiPriority w:val="99"/>
    <w:unhideWhenUsed/>
    <w:rsid w:val="00AA2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A27D7"/>
  </w:style>
  <w:style w:type="paragraph" w:styleId="Sidfot">
    <w:name w:val="footer"/>
    <w:basedOn w:val="Normal"/>
    <w:link w:val="SidfotChar"/>
    <w:uiPriority w:val="99"/>
    <w:unhideWhenUsed/>
    <w:rsid w:val="00AA2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A27D7"/>
  </w:style>
  <w:style w:type="character" w:styleId="Hyperlnk">
    <w:name w:val="Hyperlink"/>
    <w:basedOn w:val="Standardstycketeckensnitt"/>
    <w:uiPriority w:val="99"/>
    <w:unhideWhenUsed/>
    <w:rsid w:val="00AA27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0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2</Pages>
  <Words>923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Åhag</dc:creator>
  <cp:keywords/>
  <dc:description/>
  <cp:lastModifiedBy>Monika Fällman</cp:lastModifiedBy>
  <cp:revision>16</cp:revision>
  <cp:lastPrinted>2018-07-10T10:22:00Z</cp:lastPrinted>
  <dcterms:created xsi:type="dcterms:W3CDTF">2018-07-09T09:57:00Z</dcterms:created>
  <dcterms:modified xsi:type="dcterms:W3CDTF">2018-07-10T10:55:00Z</dcterms:modified>
</cp:coreProperties>
</file>